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219F" w:rsidRPr="00B47477" w:rsidRDefault="002F219F" w:rsidP="00B47477">
      <w:pPr>
        <w:pStyle w:val="a7"/>
        <w:rPr>
          <w:szCs w:val="28"/>
        </w:rPr>
      </w:pPr>
    </w:p>
    <w:p w:rsidR="002F219F" w:rsidRPr="002F219F" w:rsidRDefault="00F66AC8" w:rsidP="002F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П</w:t>
      </w:r>
      <w:r w:rsidRPr="002F21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рофілактика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с</w:t>
      </w:r>
      <w:r w:rsidR="002F219F" w:rsidRPr="002F21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альмонельоз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у</w:t>
      </w:r>
      <w:r w:rsidR="002F219F" w:rsidRPr="002F21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</w:t>
      </w:r>
    </w:p>
    <w:p w:rsidR="002F219F" w:rsidRDefault="002F219F" w:rsidP="002F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219F" w:rsidRDefault="002F219F" w:rsidP="002F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1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860909" cy="1878663"/>
            <wp:effectExtent l="19050" t="0" r="0" b="0"/>
            <wp:docPr id="1" name="Рисунок 8" descr="134рк84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4рк84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17" cy="188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32" w:rsidRPr="002F219F" w:rsidRDefault="00B57AD8" w:rsidP="00E469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57A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Сальмонельоз</w:t>
      </w:r>
      <w:r w:rsidR="001E0183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2832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1E0183" w:rsidRPr="002F219F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гостре інфекційне захворювання, що </w:t>
      </w:r>
      <w:r w:rsidR="001E0183" w:rsidRPr="002F219F">
        <w:rPr>
          <w:rFonts w:ascii="Times New Roman" w:hAnsi="Times New Roman" w:cs="Times New Roman"/>
          <w:color w:val="222222"/>
          <w:sz w:val="28"/>
          <w:szCs w:val="28"/>
        </w:rPr>
        <w:t>характеризується переважним ураженням травної системи з розвитком вираженої інтоксикації, діареї та зневоднення організму, а іноді й сепсису</w:t>
      </w:r>
      <w:r w:rsidR="00022832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E0183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Проте, </w:t>
      </w:r>
      <w:r w:rsidR="00022832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можливе і </w:t>
      </w:r>
      <w:proofErr w:type="spellStart"/>
      <w:r w:rsidR="00022832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бактеріовиділення</w:t>
      </w:r>
      <w:proofErr w:type="spellEnd"/>
      <w:r w:rsidR="00022832" w:rsidRPr="002F2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будь-якої клінічної картини.</w:t>
      </w:r>
    </w:p>
    <w:p w:rsidR="00B20588" w:rsidRPr="00B20588" w:rsidRDefault="00022832" w:rsidP="00E46945">
      <w:pPr>
        <w:pStyle w:val="3"/>
        <w:spacing w:before="165" w:beforeAutospacing="0" w:after="165" w:afterAutospacing="0"/>
        <w:ind w:firstLine="851"/>
        <w:jc w:val="both"/>
        <w:rPr>
          <w:b w:val="0"/>
          <w:sz w:val="28"/>
          <w:szCs w:val="28"/>
        </w:rPr>
      </w:pPr>
      <w:r w:rsidRPr="00B20588">
        <w:rPr>
          <w:b w:val="0"/>
          <w:color w:val="5A5858"/>
          <w:spacing w:val="12"/>
          <w:sz w:val="28"/>
          <w:szCs w:val="28"/>
          <w:u w:val="single"/>
        </w:rPr>
        <w:t>Збудник сальмонельозу</w:t>
      </w:r>
      <w:r w:rsidRPr="002F219F">
        <w:rPr>
          <w:b w:val="0"/>
          <w:color w:val="5A5858"/>
          <w:spacing w:val="12"/>
          <w:sz w:val="28"/>
          <w:szCs w:val="28"/>
        </w:rPr>
        <w:t> - бактері</w:t>
      </w:r>
      <w:r w:rsidR="00356D3B" w:rsidRPr="002F219F">
        <w:rPr>
          <w:b w:val="0"/>
          <w:color w:val="5A5858"/>
          <w:spacing w:val="12"/>
          <w:sz w:val="28"/>
          <w:szCs w:val="28"/>
        </w:rPr>
        <w:t>ї</w:t>
      </w:r>
      <w:r w:rsidRPr="002F219F">
        <w:rPr>
          <w:b w:val="0"/>
          <w:color w:val="5A5858"/>
          <w:spacing w:val="12"/>
          <w:sz w:val="28"/>
          <w:szCs w:val="28"/>
        </w:rPr>
        <w:t xml:space="preserve"> </w:t>
      </w:r>
      <w:r w:rsidR="001E0183" w:rsidRPr="002F219F">
        <w:rPr>
          <w:b w:val="0"/>
          <w:color w:val="222222"/>
          <w:sz w:val="28"/>
          <w:szCs w:val="28"/>
        </w:rPr>
        <w:t>роду</w:t>
      </w:r>
      <w:r w:rsidR="001E0183" w:rsidRPr="002F219F">
        <w:rPr>
          <w:b w:val="0"/>
          <w:color w:val="5A5858"/>
          <w:spacing w:val="12"/>
          <w:sz w:val="28"/>
          <w:szCs w:val="28"/>
        </w:rPr>
        <w:t xml:space="preserve"> </w:t>
      </w:r>
      <w:proofErr w:type="spellStart"/>
      <w:r w:rsidRPr="002F219F">
        <w:rPr>
          <w:b w:val="0"/>
          <w:color w:val="5A5858"/>
          <w:spacing w:val="12"/>
          <w:sz w:val="28"/>
          <w:szCs w:val="28"/>
        </w:rPr>
        <w:t>Salmonella</w:t>
      </w:r>
      <w:proofErr w:type="spellEnd"/>
      <w:r w:rsidRPr="002F219F">
        <w:rPr>
          <w:b w:val="0"/>
          <w:color w:val="5A5858"/>
          <w:spacing w:val="12"/>
          <w:sz w:val="28"/>
          <w:szCs w:val="28"/>
        </w:rPr>
        <w:t>.</w:t>
      </w:r>
      <w:r w:rsidR="003C768E" w:rsidRPr="002F219F">
        <w:rPr>
          <w:b w:val="0"/>
          <w:sz w:val="28"/>
          <w:szCs w:val="28"/>
        </w:rPr>
        <w:t xml:space="preserve"> Основним м</w:t>
      </w:r>
      <w:r w:rsidR="00356D3B" w:rsidRPr="002F219F">
        <w:rPr>
          <w:b w:val="0"/>
          <w:sz w:val="28"/>
          <w:szCs w:val="28"/>
        </w:rPr>
        <w:t xml:space="preserve">ісцем їх знаходження  є </w:t>
      </w:r>
      <w:proofErr w:type="spellStart"/>
      <w:r w:rsidR="00356D3B" w:rsidRPr="002F219F">
        <w:rPr>
          <w:b w:val="0"/>
          <w:sz w:val="28"/>
          <w:szCs w:val="28"/>
        </w:rPr>
        <w:t>кишківник</w:t>
      </w:r>
      <w:proofErr w:type="spellEnd"/>
      <w:r w:rsidR="003C768E" w:rsidRPr="002F219F">
        <w:rPr>
          <w:b w:val="0"/>
          <w:sz w:val="28"/>
          <w:szCs w:val="28"/>
        </w:rPr>
        <w:t xml:space="preserve"> тварин, птахів та людини.</w:t>
      </w:r>
      <w:r w:rsidR="00B20588">
        <w:rPr>
          <w:b w:val="0"/>
          <w:sz w:val="28"/>
          <w:szCs w:val="28"/>
        </w:rPr>
        <w:t xml:space="preserve"> </w:t>
      </w:r>
      <w:r w:rsidR="00B20588" w:rsidRPr="00B20588">
        <w:rPr>
          <w:b w:val="0"/>
          <w:sz w:val="28"/>
          <w:szCs w:val="28"/>
        </w:rPr>
        <w:t>Вони дуже стійкі у зовнішньому середовищі та харчових продуктах. У кисломолочних продуктах за температури +4°С сальмонели зберігаються протягом 48 годин, у молоці за кімнатної температури – до 4-10 діб, у холодильнику – у сирах – від 7 до 13 місяців. У яйцях птахів сальмонели можуть зберігати життєздатність до 3-9 місяців, у ковбасних виробах – від 6 до 130 днів. Соління та копчення м’ясних продуктів не гарантує від зараження, оскільки у копченому м’ясі із 12-19% вмістом солі збудник зберігається до 75 днів.</w:t>
      </w:r>
    </w:p>
    <w:p w:rsidR="00B20588" w:rsidRPr="00B20588" w:rsidRDefault="00B20588" w:rsidP="00E46945">
      <w:pPr>
        <w:pStyle w:val="3"/>
        <w:spacing w:before="165" w:after="165"/>
        <w:ind w:firstLine="851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 xml:space="preserve">  Як виникає зараження? </w:t>
      </w:r>
    </w:p>
    <w:p w:rsidR="00B47477" w:rsidRDefault="00B47477" w:rsidP="00E46945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 w:rsidRPr="002F219F">
        <w:rPr>
          <w:rFonts w:ascii="Times New Roman" w:hAnsi="Times New Roman" w:cs="Times New Roman"/>
          <w:i/>
          <w:sz w:val="28"/>
          <w:szCs w:val="28"/>
        </w:rPr>
        <w:t>Джерелом</w:t>
      </w:r>
      <w:r w:rsidRPr="002F219F">
        <w:rPr>
          <w:rFonts w:ascii="Times New Roman" w:hAnsi="Times New Roman" w:cs="Times New Roman"/>
          <w:sz w:val="28"/>
          <w:szCs w:val="28"/>
        </w:rPr>
        <w:t xml:space="preserve"> </w:t>
      </w:r>
      <w:r w:rsidRPr="00B20588">
        <w:rPr>
          <w:sz w:val="28"/>
          <w:szCs w:val="28"/>
        </w:rPr>
        <w:t>сальмонел для людей</w:t>
      </w:r>
      <w:r w:rsidRPr="002F219F">
        <w:rPr>
          <w:rFonts w:ascii="Times New Roman" w:hAnsi="Times New Roman" w:cs="Times New Roman"/>
          <w:sz w:val="28"/>
          <w:szCs w:val="28"/>
        </w:rPr>
        <w:t xml:space="preserve"> є хвора людина або бактеріоносій збудника</w:t>
      </w:r>
      <w:r w:rsidR="0046244D">
        <w:rPr>
          <w:rFonts w:ascii="Times New Roman" w:hAnsi="Times New Roman" w:cs="Times New Roman"/>
          <w:sz w:val="28"/>
          <w:szCs w:val="28"/>
        </w:rPr>
        <w:t xml:space="preserve">, </w:t>
      </w:r>
      <w:r w:rsidRPr="002F219F">
        <w:rPr>
          <w:rFonts w:ascii="Times New Roman" w:hAnsi="Times New Roman" w:cs="Times New Roman"/>
          <w:sz w:val="28"/>
          <w:szCs w:val="28"/>
        </w:rPr>
        <w:t xml:space="preserve">хворі на сальмонельоз  </w:t>
      </w:r>
      <w:proofErr w:type="spellStart"/>
      <w:r w:rsidR="0046244D">
        <w:rPr>
          <w:rFonts w:ascii="Times New Roman" w:hAnsi="Times New Roman" w:cs="Times New Roman"/>
          <w:sz w:val="28"/>
          <w:szCs w:val="28"/>
        </w:rPr>
        <w:t>дамашні</w:t>
      </w:r>
      <w:proofErr w:type="spellEnd"/>
      <w:r w:rsidR="0046244D">
        <w:rPr>
          <w:rFonts w:ascii="Times New Roman" w:hAnsi="Times New Roman" w:cs="Times New Roman"/>
          <w:sz w:val="28"/>
          <w:szCs w:val="28"/>
        </w:rPr>
        <w:t xml:space="preserve"> </w:t>
      </w:r>
      <w:r w:rsidRPr="002F219F">
        <w:rPr>
          <w:rFonts w:ascii="Times New Roman" w:hAnsi="Times New Roman" w:cs="Times New Roman"/>
          <w:sz w:val="28"/>
          <w:szCs w:val="28"/>
        </w:rPr>
        <w:t>тварини</w:t>
      </w:r>
      <w:r w:rsidR="0046244D">
        <w:rPr>
          <w:rFonts w:ascii="Times New Roman" w:hAnsi="Times New Roman" w:cs="Times New Roman"/>
          <w:sz w:val="28"/>
          <w:szCs w:val="28"/>
        </w:rPr>
        <w:t xml:space="preserve"> (ВРХ)</w:t>
      </w:r>
      <w:r w:rsidRPr="002F219F">
        <w:rPr>
          <w:rFonts w:ascii="Times New Roman" w:hAnsi="Times New Roman" w:cs="Times New Roman"/>
          <w:sz w:val="28"/>
          <w:szCs w:val="28"/>
        </w:rPr>
        <w:t xml:space="preserve">, </w:t>
      </w:r>
      <w:r w:rsidR="0046244D">
        <w:rPr>
          <w:rFonts w:ascii="Times New Roman" w:hAnsi="Times New Roman" w:cs="Times New Roman"/>
          <w:sz w:val="28"/>
          <w:szCs w:val="28"/>
        </w:rPr>
        <w:t xml:space="preserve">домашні </w:t>
      </w:r>
      <w:r w:rsidRPr="002F219F">
        <w:rPr>
          <w:rFonts w:ascii="Times New Roman" w:hAnsi="Times New Roman" w:cs="Times New Roman"/>
          <w:sz w:val="28"/>
          <w:szCs w:val="28"/>
        </w:rPr>
        <w:t xml:space="preserve">птахи, яйця  забруднені, особливо,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водоплаваючої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птиці</w:t>
      </w:r>
      <w:r w:rsidRPr="002F219F">
        <w:rPr>
          <w:rFonts w:ascii="Times New Roman" w:hAnsi="Times New Roman" w:cs="Times New Roman"/>
          <w:sz w:val="28"/>
          <w:szCs w:val="28"/>
        </w:rPr>
        <w:t>.</w:t>
      </w:r>
      <w:r w:rsidR="0046244D" w:rsidRPr="0046244D">
        <w:rPr>
          <w:color w:val="202122"/>
          <w:sz w:val="28"/>
          <w:szCs w:val="28"/>
          <w:shd w:val="clear" w:color="auto" w:fill="FFFFFF"/>
        </w:rPr>
        <w:t xml:space="preserve"> </w:t>
      </w:r>
      <w:r w:rsidR="0046244D" w:rsidRPr="0069059F">
        <w:rPr>
          <w:color w:val="202122"/>
          <w:sz w:val="28"/>
          <w:szCs w:val="28"/>
          <w:shd w:val="clear" w:color="auto" w:fill="FFFFFF"/>
        </w:rPr>
        <w:t>Найбільшу небезпеку становлять хворі з легкими і стертими формами хвороби</w:t>
      </w:r>
      <w:r w:rsidR="006E66F0">
        <w:rPr>
          <w:color w:val="202122"/>
          <w:sz w:val="28"/>
          <w:szCs w:val="28"/>
          <w:shd w:val="clear" w:color="auto" w:fill="FFFFFF"/>
        </w:rPr>
        <w:t xml:space="preserve">. </w:t>
      </w:r>
    </w:p>
    <w:p w:rsidR="006E66F0" w:rsidRDefault="006E66F0" w:rsidP="00E46945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6F0">
        <w:rPr>
          <w:rFonts w:ascii="Times New Roman" w:hAnsi="Times New Roman" w:cs="Times New Roman"/>
          <w:i/>
          <w:color w:val="222222"/>
          <w:sz w:val="28"/>
          <w:szCs w:val="28"/>
        </w:rPr>
        <w:t>Механізм передачі</w:t>
      </w:r>
      <w:r w:rsidRPr="002F219F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 w:rsidRPr="002F219F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 </w:t>
      </w:r>
      <w:r w:rsidRPr="002F219F">
        <w:rPr>
          <w:rFonts w:ascii="Times New Roman" w:hAnsi="Times New Roman" w:cs="Times New Roman"/>
          <w:color w:val="222222"/>
          <w:sz w:val="28"/>
          <w:szCs w:val="28"/>
        </w:rPr>
        <w:t>фекально-оральний.</w:t>
      </w:r>
      <w:r w:rsidRPr="002F219F">
        <w:rPr>
          <w:rFonts w:ascii="Times New Roman" w:hAnsi="Times New Roman" w:cs="Times New Roman"/>
          <w:sz w:val="28"/>
          <w:szCs w:val="28"/>
        </w:rPr>
        <w:t xml:space="preserve"> Тобто збудники потрапляють в організм людини через рот з забрудненими харчовими продуктами</w:t>
      </w:r>
      <w:r w:rsidR="001E6718">
        <w:rPr>
          <w:rFonts w:ascii="Times New Roman" w:hAnsi="Times New Roman" w:cs="Times New Roman"/>
          <w:sz w:val="28"/>
          <w:szCs w:val="28"/>
        </w:rPr>
        <w:t xml:space="preserve"> (</w:t>
      </w:r>
      <w:r w:rsidR="001E6718" w:rsidRPr="00B20588">
        <w:rPr>
          <w:sz w:val="28"/>
          <w:szCs w:val="28"/>
        </w:rPr>
        <w:t>після вживання м’ясних, молочних продукті</w:t>
      </w:r>
      <w:r w:rsidR="001E6718">
        <w:rPr>
          <w:sz w:val="28"/>
          <w:szCs w:val="28"/>
        </w:rPr>
        <w:t>в, яєць та виробів з них</w:t>
      </w:r>
      <w:r w:rsidR="001E6718" w:rsidRPr="00B20588">
        <w:rPr>
          <w:sz w:val="28"/>
          <w:szCs w:val="28"/>
        </w:rPr>
        <w:t>, овочів та фруктів</w:t>
      </w:r>
      <w:r w:rsidR="001E6718">
        <w:rPr>
          <w:rFonts w:ascii="Times New Roman" w:hAnsi="Times New Roman" w:cs="Times New Roman"/>
          <w:sz w:val="28"/>
          <w:szCs w:val="28"/>
        </w:rPr>
        <w:t>)</w:t>
      </w:r>
      <w:r w:rsidRPr="002F219F">
        <w:rPr>
          <w:rFonts w:ascii="Times New Roman" w:hAnsi="Times New Roman" w:cs="Times New Roman"/>
          <w:sz w:val="28"/>
          <w:szCs w:val="28"/>
        </w:rPr>
        <w:t>, водою та через брудні руки.</w:t>
      </w:r>
      <w:r w:rsidRPr="006E66F0">
        <w:rPr>
          <w:sz w:val="28"/>
          <w:szCs w:val="28"/>
        </w:rPr>
        <w:t xml:space="preserve"> </w:t>
      </w:r>
    </w:p>
    <w:p w:rsidR="00B20588" w:rsidRPr="00B20588" w:rsidRDefault="00B20588" w:rsidP="00E46945">
      <w:pPr>
        <w:pStyle w:val="3"/>
        <w:spacing w:before="165" w:after="165"/>
        <w:ind w:firstLine="851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 xml:space="preserve">  Потрапляючи до організму людини, сальмонели розмножуються у тонкій кишці. Інкубаційний період (час від зараження до проявів хвороби) триває від декількох годин до </w:t>
      </w:r>
      <w:r w:rsidR="00B47477">
        <w:rPr>
          <w:b w:val="0"/>
          <w:sz w:val="28"/>
          <w:szCs w:val="28"/>
        </w:rPr>
        <w:t>14</w:t>
      </w:r>
      <w:r w:rsidRPr="00B20588">
        <w:rPr>
          <w:b w:val="0"/>
          <w:sz w:val="28"/>
          <w:szCs w:val="28"/>
        </w:rPr>
        <w:t xml:space="preserve"> діб.</w:t>
      </w:r>
    </w:p>
    <w:p w:rsidR="00B20588" w:rsidRDefault="00B20588" w:rsidP="00E46945">
      <w:pPr>
        <w:pStyle w:val="3"/>
        <w:spacing w:before="165" w:after="165"/>
        <w:ind w:firstLine="851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 xml:space="preserve">  Основні прояви хвороби: загальна слабкість, пронос, біль у животі, підвищення температури, можуть спостері</w:t>
      </w:r>
      <w:r w:rsidR="001E6718">
        <w:rPr>
          <w:b w:val="0"/>
          <w:sz w:val="28"/>
          <w:szCs w:val="28"/>
        </w:rPr>
        <w:t>гатися судоми гомілкових м’язів.</w:t>
      </w:r>
    </w:p>
    <w:p w:rsidR="001E6718" w:rsidRPr="00AA0550" w:rsidRDefault="003C768E" w:rsidP="00AA0550">
      <w:pPr>
        <w:pStyle w:val="3"/>
        <w:spacing w:before="165" w:beforeAutospacing="0" w:after="165" w:afterAutospacing="0"/>
        <w:ind w:firstLine="851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 xml:space="preserve"> Сальмонели мають здатність не лише стійко зберігатись в навколишньому сер</w:t>
      </w:r>
      <w:r w:rsidR="00356D3B" w:rsidRPr="002F219F">
        <w:rPr>
          <w:b w:val="0"/>
          <w:sz w:val="28"/>
          <w:szCs w:val="28"/>
        </w:rPr>
        <w:t>е</w:t>
      </w:r>
      <w:r w:rsidRPr="002F219F">
        <w:rPr>
          <w:b w:val="0"/>
          <w:sz w:val="28"/>
          <w:szCs w:val="28"/>
        </w:rPr>
        <w:t>довищі, а й розмножуватись в продуктах харчування, зокрема в м’ясних, молочних</w:t>
      </w:r>
      <w:r w:rsidR="0046244D">
        <w:rPr>
          <w:b w:val="0"/>
          <w:sz w:val="28"/>
          <w:szCs w:val="28"/>
        </w:rPr>
        <w:t>,</w:t>
      </w:r>
      <w:r w:rsidRPr="002F219F">
        <w:rPr>
          <w:b w:val="0"/>
          <w:sz w:val="28"/>
          <w:szCs w:val="28"/>
        </w:rPr>
        <w:t xml:space="preserve">  холодці, бульйо</w:t>
      </w:r>
      <w:r w:rsidR="006E66F0">
        <w:rPr>
          <w:b w:val="0"/>
          <w:sz w:val="28"/>
          <w:szCs w:val="28"/>
        </w:rPr>
        <w:t xml:space="preserve">нах, паштетах </w:t>
      </w:r>
      <w:r w:rsidRPr="002F219F">
        <w:rPr>
          <w:b w:val="0"/>
          <w:sz w:val="28"/>
          <w:szCs w:val="28"/>
        </w:rPr>
        <w:t>та виробах із фаршу. За оптимальної температури 20-37</w:t>
      </w:r>
      <w:r w:rsidR="00356D3B" w:rsidRPr="002F219F">
        <w:rPr>
          <w:b w:val="0"/>
          <w:sz w:val="28"/>
          <w:szCs w:val="28"/>
        </w:rPr>
        <w:t>°С</w:t>
      </w:r>
      <w:r w:rsidRPr="002F219F">
        <w:rPr>
          <w:b w:val="0"/>
          <w:sz w:val="28"/>
          <w:szCs w:val="28"/>
        </w:rPr>
        <w:t xml:space="preserve"> незначне зараження продуктів </w:t>
      </w:r>
      <w:r w:rsidRPr="002F219F">
        <w:rPr>
          <w:b w:val="0"/>
          <w:sz w:val="28"/>
          <w:szCs w:val="28"/>
        </w:rPr>
        <w:lastRenderedPageBreak/>
        <w:t>через 4-7 годин перетворюється на масивне забруднення. При цьому не відбувається змін кольору, запаху, смаку самого продукту.</w:t>
      </w:r>
    </w:p>
    <w:p w:rsidR="00356D3B" w:rsidRPr="002F219F" w:rsidRDefault="00356D3B" w:rsidP="00E4694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19F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Профілактика сальмонельозу:</w:t>
      </w:r>
    </w:p>
    <w:p w:rsidR="001739CE" w:rsidRPr="002F219F" w:rsidRDefault="001739CE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>Мийте ретельно руки з милом після відвідування вбиральні, перед приготуванням та вживанні їжі та перед годуванням немовлят;</w:t>
      </w:r>
    </w:p>
    <w:p w:rsidR="001739CE" w:rsidRPr="002F219F" w:rsidRDefault="001739CE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>не споживайте продукти сумнівної якості та з закінченим терміном зберігання;</w:t>
      </w:r>
    </w:p>
    <w:p w:rsidR="001739CE" w:rsidRPr="002F219F" w:rsidRDefault="001739CE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>сирі овочі та фрукти мийте під проточною водою і кип’ятіть обов’язково фляжне молоко;</w:t>
      </w:r>
    </w:p>
    <w:p w:rsidR="001739CE" w:rsidRPr="002F219F" w:rsidRDefault="001739CE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>Сирі продукти тваринного походження слід відразу покласти в холодильник і зберігати їх окремо.</w:t>
      </w:r>
    </w:p>
    <w:p w:rsidR="001739CE" w:rsidRPr="002F219F" w:rsidRDefault="00356D3B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>Яйця</w:t>
      </w:r>
      <w:r w:rsidR="001739CE" w:rsidRPr="002F219F">
        <w:rPr>
          <w:b w:val="0"/>
          <w:sz w:val="28"/>
          <w:szCs w:val="28"/>
        </w:rPr>
        <w:t>,</w:t>
      </w:r>
      <w:r w:rsidRPr="002F219F">
        <w:rPr>
          <w:b w:val="0"/>
          <w:sz w:val="28"/>
          <w:szCs w:val="28"/>
        </w:rPr>
        <w:t xml:space="preserve"> перед</w:t>
      </w:r>
      <w:r w:rsidR="001739CE" w:rsidRPr="002F219F">
        <w:rPr>
          <w:b w:val="0"/>
          <w:sz w:val="28"/>
          <w:szCs w:val="28"/>
        </w:rPr>
        <w:t xml:space="preserve"> тим, як поскладати в холодильник,  </w:t>
      </w:r>
      <w:r w:rsidRPr="002F219F">
        <w:rPr>
          <w:b w:val="0"/>
          <w:sz w:val="28"/>
          <w:szCs w:val="28"/>
        </w:rPr>
        <w:t xml:space="preserve">слід ретельно вимити. </w:t>
      </w:r>
    </w:p>
    <w:p w:rsidR="001739CE" w:rsidRPr="002F219F" w:rsidRDefault="001739CE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>Приготовле</w:t>
      </w:r>
      <w:r w:rsidR="00356D3B" w:rsidRPr="002F219F">
        <w:rPr>
          <w:b w:val="0"/>
          <w:sz w:val="28"/>
          <w:szCs w:val="28"/>
        </w:rPr>
        <w:t>ну теплу страву з сирих яєць (соус) необхідно вжити в їжу в перші дві години після приготування. А якщо це холодна страва (майонез), то зберігати в холоді не більше доби.</w:t>
      </w:r>
      <w:r w:rsidRPr="002F219F">
        <w:rPr>
          <w:b w:val="0"/>
          <w:sz w:val="28"/>
          <w:szCs w:val="28"/>
        </w:rPr>
        <w:t xml:space="preserve"> </w:t>
      </w:r>
    </w:p>
    <w:p w:rsidR="001739CE" w:rsidRDefault="001739CE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2F219F">
        <w:rPr>
          <w:b w:val="0"/>
          <w:sz w:val="28"/>
          <w:szCs w:val="28"/>
        </w:rPr>
        <w:t xml:space="preserve">яйця </w:t>
      </w:r>
      <w:proofErr w:type="spellStart"/>
      <w:r w:rsidRPr="002F219F">
        <w:rPr>
          <w:b w:val="0"/>
          <w:sz w:val="28"/>
          <w:szCs w:val="28"/>
        </w:rPr>
        <w:t>водоплаваю</w:t>
      </w:r>
      <w:r w:rsidR="002F219F" w:rsidRPr="002F219F">
        <w:rPr>
          <w:b w:val="0"/>
          <w:sz w:val="28"/>
          <w:szCs w:val="28"/>
        </w:rPr>
        <w:t>чої</w:t>
      </w:r>
      <w:proofErr w:type="spellEnd"/>
      <w:r w:rsidR="002F219F" w:rsidRPr="002F219F">
        <w:rPr>
          <w:b w:val="0"/>
          <w:sz w:val="28"/>
          <w:szCs w:val="28"/>
        </w:rPr>
        <w:t xml:space="preserve"> птиці (качині, </w:t>
      </w:r>
      <w:proofErr w:type="spellStart"/>
      <w:r w:rsidR="002F219F" w:rsidRPr="002F219F">
        <w:rPr>
          <w:b w:val="0"/>
          <w:sz w:val="28"/>
          <w:szCs w:val="28"/>
        </w:rPr>
        <w:t>гусині</w:t>
      </w:r>
      <w:proofErr w:type="spellEnd"/>
      <w:r w:rsidRPr="002F219F">
        <w:rPr>
          <w:b w:val="0"/>
          <w:sz w:val="28"/>
          <w:szCs w:val="28"/>
        </w:rPr>
        <w:t>) вживайте тільки для приготування тіста, а також в страви, що підлягають достатній термічній обробці.</w:t>
      </w:r>
    </w:p>
    <w:p w:rsidR="00356D3B" w:rsidRPr="00B20588" w:rsidRDefault="00356D3B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>Розморожувати кури слід в холодильнику. При приготуванні страв із птиці, не торкайтеся до інших продуктів.</w:t>
      </w:r>
    </w:p>
    <w:p w:rsidR="00356D3B" w:rsidRPr="00B20588" w:rsidRDefault="00356D3B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>М’ясо і птицю необхідно добре проварювати або прожарювати невеликими шматками.</w:t>
      </w:r>
    </w:p>
    <w:p w:rsidR="00356D3B" w:rsidRPr="00B20588" w:rsidRDefault="00356D3B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>Страви, до яких додають молоко або яєчний жовток, необхідно додатково проварити.</w:t>
      </w:r>
    </w:p>
    <w:p w:rsidR="00356D3B" w:rsidRPr="00B20588" w:rsidRDefault="00356D3B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>Для сирих продуктів використовувати окремий посуд та приладдя, після вживання обдавати окропом.</w:t>
      </w:r>
    </w:p>
    <w:p w:rsidR="001E6718" w:rsidRPr="001E6718" w:rsidRDefault="00356D3B" w:rsidP="00E46945">
      <w:pPr>
        <w:pStyle w:val="3"/>
        <w:numPr>
          <w:ilvl w:val="0"/>
          <w:numId w:val="1"/>
        </w:numPr>
        <w:spacing w:before="165" w:beforeAutospacing="0" w:after="165" w:afterAutospacing="0"/>
        <w:ind w:left="375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>Дотримуватись на кухні чистоти, своєчасно прибирати сміття, харчові відходи.</w:t>
      </w:r>
    </w:p>
    <w:p w:rsidR="001E6718" w:rsidRDefault="001E6718" w:rsidP="00E46945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059F">
        <w:rPr>
          <w:rFonts w:ascii="Times New Roman" w:hAnsi="Times New Roman" w:cs="Times New Roman"/>
          <w:sz w:val="28"/>
          <w:szCs w:val="28"/>
        </w:rPr>
        <w:t xml:space="preserve">Сальмонельоз реєструють протягом року, проте влітку частіше, що зумовлено погіршенням умов зберігання продуктів харчуванням. </w:t>
      </w:r>
    </w:p>
    <w:p w:rsidR="001E6718" w:rsidRDefault="001E6718" w:rsidP="00E46945">
      <w:pPr>
        <w:pStyle w:val="3"/>
        <w:spacing w:before="165" w:beforeAutospacing="0" w:after="165" w:afterAutospacing="0"/>
        <w:ind w:firstLine="851"/>
        <w:jc w:val="both"/>
        <w:rPr>
          <w:b w:val="0"/>
          <w:sz w:val="28"/>
          <w:szCs w:val="28"/>
        </w:rPr>
      </w:pPr>
      <w:r w:rsidRPr="00B20588">
        <w:rPr>
          <w:b w:val="0"/>
          <w:sz w:val="28"/>
          <w:szCs w:val="28"/>
        </w:rPr>
        <w:t>Ефективне лікування цього захворювання можливе лише в умовах інфекційного стаціонару.</w:t>
      </w:r>
    </w:p>
    <w:p w:rsidR="00E46945" w:rsidRPr="00F66AC8" w:rsidRDefault="001E6718" w:rsidP="00AA0550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66AC8">
        <w:rPr>
          <w:rFonts w:ascii="Times New Roman" w:hAnsi="Times New Roman" w:cs="Times New Roman"/>
          <w:b/>
          <w:sz w:val="28"/>
          <w:szCs w:val="28"/>
        </w:rPr>
        <w:t>Не займайтесь самолікуванням!</w:t>
      </w:r>
      <w:r w:rsidR="00E46945" w:rsidRPr="00F66AC8">
        <w:rPr>
          <w:rFonts w:ascii="Times New Roman" w:hAnsi="Times New Roman" w:cs="Times New Roman"/>
          <w:b/>
          <w:sz w:val="28"/>
          <w:szCs w:val="28"/>
        </w:rPr>
        <w:t xml:space="preserve"> Це збереже ваше здоров</w:t>
      </w:r>
      <w:r w:rsidR="00E46945" w:rsidRPr="00F66AC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E46945" w:rsidRPr="00F66AC8">
        <w:rPr>
          <w:rFonts w:ascii="Times New Roman" w:hAnsi="Times New Roman" w:cs="Times New Roman"/>
          <w:b/>
          <w:sz w:val="28"/>
          <w:szCs w:val="28"/>
        </w:rPr>
        <w:t xml:space="preserve">я! </w:t>
      </w:r>
    </w:p>
    <w:p w:rsidR="00AA0550" w:rsidRDefault="00E46945" w:rsidP="00E469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0550" w:rsidRDefault="00AA0550" w:rsidP="00E46945">
      <w:pPr>
        <w:spacing w:line="240" w:lineRule="auto"/>
        <w:rPr>
          <w:sz w:val="28"/>
          <w:szCs w:val="28"/>
        </w:rPr>
      </w:pPr>
    </w:p>
    <w:p w:rsidR="00E46945" w:rsidRPr="00AA0550" w:rsidRDefault="00AA0550" w:rsidP="00E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945">
        <w:rPr>
          <w:sz w:val="28"/>
          <w:szCs w:val="28"/>
        </w:rPr>
        <w:t xml:space="preserve"> </w:t>
      </w:r>
      <w:r w:rsidR="00E46945" w:rsidRPr="00AA0550">
        <w:rPr>
          <w:rFonts w:ascii="Times New Roman" w:hAnsi="Times New Roman" w:cs="Times New Roman"/>
          <w:sz w:val="28"/>
          <w:szCs w:val="28"/>
        </w:rPr>
        <w:t xml:space="preserve">Лікар епідеміолог </w:t>
      </w:r>
    </w:p>
    <w:p w:rsidR="00E46945" w:rsidRPr="00AA0550" w:rsidRDefault="00AA0550" w:rsidP="00E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AC8">
        <w:rPr>
          <w:rFonts w:ascii="Times New Roman" w:hAnsi="Times New Roman" w:cs="Times New Roman"/>
          <w:sz w:val="28"/>
          <w:szCs w:val="28"/>
        </w:rPr>
        <w:t>ДУ «Івано-Франківський  О</w:t>
      </w:r>
      <w:r w:rsidR="00E46945" w:rsidRPr="00AA0550">
        <w:rPr>
          <w:rFonts w:ascii="Times New Roman" w:hAnsi="Times New Roman" w:cs="Times New Roman"/>
          <w:sz w:val="28"/>
          <w:szCs w:val="28"/>
        </w:rPr>
        <w:t xml:space="preserve">Ц </w:t>
      </w:r>
      <w:r w:rsidR="00F66AC8">
        <w:rPr>
          <w:rFonts w:ascii="Times New Roman" w:hAnsi="Times New Roman" w:cs="Times New Roman"/>
          <w:sz w:val="28"/>
          <w:szCs w:val="28"/>
        </w:rPr>
        <w:t>КПХ</w:t>
      </w:r>
      <w:r w:rsidR="00E46945" w:rsidRPr="00AA0550">
        <w:rPr>
          <w:rFonts w:ascii="Times New Roman" w:hAnsi="Times New Roman" w:cs="Times New Roman"/>
          <w:sz w:val="28"/>
          <w:szCs w:val="28"/>
        </w:rPr>
        <w:t>МОЗ України»</w:t>
      </w:r>
    </w:p>
    <w:p w:rsidR="001E6718" w:rsidRPr="00AA0550" w:rsidRDefault="00E46945" w:rsidP="00AA0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5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A0550">
        <w:rPr>
          <w:rFonts w:ascii="Times New Roman" w:hAnsi="Times New Roman" w:cs="Times New Roman"/>
          <w:sz w:val="28"/>
          <w:szCs w:val="28"/>
        </w:rPr>
        <w:t>Надвірнянськ</w:t>
      </w:r>
      <w:r w:rsidR="00F66AC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66AC8">
        <w:rPr>
          <w:rFonts w:ascii="Times New Roman" w:hAnsi="Times New Roman" w:cs="Times New Roman"/>
          <w:sz w:val="28"/>
          <w:szCs w:val="28"/>
        </w:rPr>
        <w:t xml:space="preserve"> районний центр                                               </w:t>
      </w:r>
      <w:r w:rsidRPr="00AA0550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AA0550"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</w:p>
    <w:sectPr w:rsidR="001E6718" w:rsidRPr="00AA0550" w:rsidSect="00AA0550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7DD"/>
    <w:multiLevelType w:val="multilevel"/>
    <w:tmpl w:val="5CD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1E412B"/>
    <w:rsid w:val="00022832"/>
    <w:rsid w:val="000A5D87"/>
    <w:rsid w:val="000F338F"/>
    <w:rsid w:val="001739CE"/>
    <w:rsid w:val="001E0183"/>
    <w:rsid w:val="001E412B"/>
    <w:rsid w:val="001E6718"/>
    <w:rsid w:val="002F219F"/>
    <w:rsid w:val="00356D3B"/>
    <w:rsid w:val="003C768E"/>
    <w:rsid w:val="0046244D"/>
    <w:rsid w:val="005538B3"/>
    <w:rsid w:val="005F04D5"/>
    <w:rsid w:val="0069059F"/>
    <w:rsid w:val="006E66F0"/>
    <w:rsid w:val="009C33F1"/>
    <w:rsid w:val="00AA0550"/>
    <w:rsid w:val="00B20588"/>
    <w:rsid w:val="00B47477"/>
    <w:rsid w:val="00B57AD8"/>
    <w:rsid w:val="00C029D5"/>
    <w:rsid w:val="00CE3CBA"/>
    <w:rsid w:val="00D919A0"/>
    <w:rsid w:val="00E46945"/>
    <w:rsid w:val="00F6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B"/>
  </w:style>
  <w:style w:type="paragraph" w:styleId="3">
    <w:name w:val="heading 3"/>
    <w:basedOn w:val="a"/>
    <w:link w:val="30"/>
    <w:uiPriority w:val="9"/>
    <w:qFormat/>
    <w:rsid w:val="00022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228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28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 Spacing"/>
    <w:uiPriority w:val="1"/>
    <w:qFormat/>
    <w:rsid w:val="00B474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E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2020-06-10T13:14:00Z</cp:lastPrinted>
  <dcterms:created xsi:type="dcterms:W3CDTF">2021-06-30T06:11:00Z</dcterms:created>
  <dcterms:modified xsi:type="dcterms:W3CDTF">2021-06-30T06:11:00Z</dcterms:modified>
</cp:coreProperties>
</file>