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51" w:rsidRPr="00385051" w:rsidRDefault="00385051" w:rsidP="00385051">
      <w:pPr>
        <w:shd w:val="clear" w:color="auto" w:fill="FFFFFF"/>
        <w:spacing w:before="300" w:after="150" w:line="240" w:lineRule="auto"/>
        <w:jc w:val="center"/>
        <w:outlineLvl w:val="1"/>
        <w:rPr>
          <w:rFonts w:ascii="Times New Roman" w:eastAsia="Times New Roman" w:hAnsi="Times New Roman" w:cs="Times New Roman"/>
          <w:b/>
          <w:sz w:val="36"/>
          <w:szCs w:val="36"/>
          <w:lang w:eastAsia="ru-RU"/>
        </w:rPr>
      </w:pPr>
      <w:r w:rsidRPr="00385051">
        <w:rPr>
          <w:rFonts w:ascii="Times New Roman" w:eastAsia="Times New Roman" w:hAnsi="Times New Roman" w:cs="Times New Roman"/>
          <w:b/>
          <w:sz w:val="36"/>
          <w:szCs w:val="36"/>
          <w:lang w:eastAsia="ru-RU"/>
        </w:rPr>
        <w:t>ПРАВЕЦЬ – ХВОРОБА СЕЗОННА</w:t>
      </w:r>
    </w:p>
    <w:p w:rsidR="00385051" w:rsidRPr="00385051" w:rsidRDefault="00385051" w:rsidP="00385051">
      <w:pPr>
        <w:shd w:val="clear" w:color="auto" w:fill="FFFFFF"/>
        <w:spacing w:before="300" w:after="150" w:line="240" w:lineRule="auto"/>
        <w:ind w:firstLine="708"/>
        <w:jc w:val="both"/>
        <w:outlineLvl w:val="2"/>
        <w:rPr>
          <w:rFonts w:ascii="Times New Roman" w:eastAsia="Times New Roman" w:hAnsi="Times New Roman" w:cs="Times New Roman"/>
          <w:sz w:val="28"/>
          <w:szCs w:val="28"/>
          <w:lang w:eastAsia="ru-RU"/>
        </w:rPr>
      </w:pPr>
      <w:r w:rsidRPr="00385051">
        <w:rPr>
          <w:rFonts w:ascii="Times New Roman" w:eastAsia="Times New Roman" w:hAnsi="Times New Roman" w:cs="Times New Roman"/>
          <w:sz w:val="28"/>
          <w:szCs w:val="28"/>
          <w:lang w:eastAsia="ru-RU"/>
        </w:rPr>
        <w:t>Улітку, коли багато людей працює у полі, порається у садах і на городах, зростає небезпека заразитися збудником працю. Його спори у грунтах зберігаються протягом багатьох десятиліть. Епідеміологи застерігають: токсини збудника правцю є сильною біологічною отрутою, яка уражає людину, а також майже всіх теплокровних тварин – коня, корову, вівцю, козу, собаку, кроля, морську свинку, білу мишу та ін. Саме травоїдні тварини і людина є носіями збудника правцю. Їхній травний канал є природним середовищем існування та розмноження правцевого мікроба. Тварини виділяють правцеву паличку постійно.</w:t>
      </w:r>
    </w:p>
    <w:p w:rsidR="00385051" w:rsidRPr="00385051" w:rsidRDefault="00385051" w:rsidP="00385051">
      <w:pPr>
        <w:shd w:val="clear" w:color="auto" w:fill="FFFFFF"/>
        <w:spacing w:before="300" w:after="150" w:line="240" w:lineRule="auto"/>
        <w:outlineLvl w:val="2"/>
        <w:rPr>
          <w:rFonts w:ascii="Times New Roman" w:eastAsia="Times New Roman" w:hAnsi="Times New Roman" w:cs="Times New Roman"/>
          <w:b/>
          <w:sz w:val="28"/>
          <w:szCs w:val="28"/>
          <w:lang w:eastAsia="ru-RU"/>
        </w:rPr>
      </w:pPr>
      <w:r w:rsidRPr="00385051">
        <w:rPr>
          <w:rFonts w:ascii="Times New Roman" w:eastAsia="Times New Roman" w:hAnsi="Times New Roman" w:cs="Times New Roman"/>
          <w:b/>
          <w:sz w:val="28"/>
          <w:szCs w:val="28"/>
          <w:lang w:eastAsia="ru-RU"/>
        </w:rPr>
        <w:t>Чим небезпечна паличка правця?</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385051">
        <w:rPr>
          <w:rFonts w:ascii="Times New Roman" w:eastAsia="Times New Roman" w:hAnsi="Times New Roman" w:cs="Times New Roman"/>
          <w:color w:val="000000" w:themeColor="text1"/>
          <w:sz w:val="28"/>
          <w:szCs w:val="28"/>
          <w:lang w:eastAsia="ru-RU"/>
        </w:rPr>
        <w:t>У світі щороку гине від правцю близько 1 млн. людей. з них багато новонароджених.</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385051">
        <w:rPr>
          <w:rFonts w:ascii="Times New Roman" w:eastAsia="Times New Roman" w:hAnsi="Times New Roman" w:cs="Times New Roman"/>
          <w:color w:val="000000" w:themeColor="text1"/>
          <w:sz w:val="28"/>
          <w:szCs w:val="28"/>
          <w:lang w:eastAsia="ru-RU"/>
        </w:rPr>
        <w:t>Це одна із найнебезпечніших і важких гострих інфекційних хвороб, яка виникає внаслідок проникнення збудника до організму через ушкоджену шкіру або слизові оболонки. Токсином уражається центральна нервова системи, що зумовлює тонічне напруження скелетних м’язів з періодичними генеролізованими судомами.</w:t>
      </w:r>
    </w:p>
    <w:p w:rsidR="00385051" w:rsidRPr="00385051" w:rsidRDefault="00385051" w:rsidP="00385051">
      <w:pPr>
        <w:shd w:val="clear" w:color="auto" w:fill="FFFFFF"/>
        <w:spacing w:after="120" w:line="360" w:lineRule="atLeast"/>
        <w:textAlignment w:val="baseline"/>
        <w:rPr>
          <w:rFonts w:ascii="Times New Roman" w:eastAsia="Times New Roman" w:hAnsi="Times New Roman" w:cs="Times New Roman"/>
          <w:color w:val="000000" w:themeColor="text1"/>
          <w:spacing w:val="12"/>
          <w:sz w:val="28"/>
          <w:szCs w:val="28"/>
          <w:lang w:eastAsia="ru-RU"/>
        </w:rPr>
      </w:pPr>
      <w:r w:rsidRPr="00385051">
        <w:rPr>
          <w:rFonts w:ascii="Times New Roman" w:eastAsia="Times New Roman" w:hAnsi="Times New Roman" w:cs="Times New Roman"/>
          <w:color w:val="000000" w:themeColor="text1"/>
          <w:spacing w:val="12"/>
          <w:sz w:val="28"/>
          <w:szCs w:val="28"/>
          <w:lang w:eastAsia="ru-RU"/>
        </w:rPr>
        <w:t>Правцем можна інфікуватись:</w:t>
      </w:r>
    </w:p>
    <w:p w:rsidR="00385051" w:rsidRPr="00385051" w:rsidRDefault="00385051" w:rsidP="00385051">
      <w:pPr>
        <w:numPr>
          <w:ilvl w:val="0"/>
          <w:numId w:val="1"/>
        </w:numPr>
        <w:shd w:val="clear" w:color="auto" w:fill="FFFFFF"/>
        <w:spacing w:after="180" w:line="360" w:lineRule="atLeast"/>
        <w:ind w:left="0"/>
        <w:textAlignment w:val="baseline"/>
        <w:rPr>
          <w:rFonts w:ascii="Times New Roman" w:eastAsia="Times New Roman" w:hAnsi="Times New Roman" w:cs="Times New Roman"/>
          <w:color w:val="000000" w:themeColor="text1"/>
          <w:spacing w:val="12"/>
          <w:sz w:val="28"/>
          <w:szCs w:val="28"/>
          <w:lang w:eastAsia="ru-RU"/>
        </w:rPr>
      </w:pPr>
      <w:r w:rsidRPr="00385051">
        <w:rPr>
          <w:rFonts w:ascii="Times New Roman" w:eastAsia="Times New Roman" w:hAnsi="Times New Roman" w:cs="Times New Roman"/>
          <w:color w:val="000000" w:themeColor="text1"/>
          <w:spacing w:val="12"/>
          <w:sz w:val="28"/>
          <w:szCs w:val="28"/>
          <w:lang w:eastAsia="ru-RU"/>
        </w:rPr>
        <w:t>при потраплянні бруду у рану або поріз,</w:t>
      </w:r>
    </w:p>
    <w:p w:rsidR="00385051" w:rsidRPr="00385051" w:rsidRDefault="00385051" w:rsidP="00385051">
      <w:pPr>
        <w:numPr>
          <w:ilvl w:val="0"/>
          <w:numId w:val="1"/>
        </w:numPr>
        <w:shd w:val="clear" w:color="auto" w:fill="FFFFFF"/>
        <w:spacing w:after="180" w:line="360" w:lineRule="atLeast"/>
        <w:ind w:left="0"/>
        <w:textAlignment w:val="baseline"/>
        <w:rPr>
          <w:rFonts w:ascii="Times New Roman" w:eastAsia="Times New Roman" w:hAnsi="Times New Roman" w:cs="Times New Roman"/>
          <w:color w:val="000000" w:themeColor="text1"/>
          <w:spacing w:val="12"/>
          <w:sz w:val="28"/>
          <w:szCs w:val="28"/>
          <w:lang w:eastAsia="ru-RU"/>
        </w:rPr>
      </w:pPr>
      <w:r w:rsidRPr="00385051">
        <w:rPr>
          <w:rFonts w:ascii="Times New Roman" w:eastAsia="Times New Roman" w:hAnsi="Times New Roman" w:cs="Times New Roman"/>
          <w:color w:val="000000" w:themeColor="text1"/>
          <w:spacing w:val="12"/>
          <w:sz w:val="28"/>
          <w:szCs w:val="28"/>
          <w:lang w:eastAsia="ru-RU"/>
        </w:rPr>
        <w:t>внаслідок укусів тварин;</w:t>
      </w:r>
    </w:p>
    <w:p w:rsidR="00385051" w:rsidRPr="00385051" w:rsidRDefault="00385051" w:rsidP="00385051">
      <w:pPr>
        <w:numPr>
          <w:ilvl w:val="0"/>
          <w:numId w:val="1"/>
        </w:numPr>
        <w:shd w:val="clear" w:color="auto" w:fill="FFFFFF"/>
        <w:spacing w:after="0" w:line="360" w:lineRule="atLeast"/>
        <w:ind w:left="0"/>
        <w:textAlignment w:val="baseline"/>
        <w:rPr>
          <w:rFonts w:ascii="Times New Roman" w:eastAsia="Times New Roman" w:hAnsi="Times New Roman" w:cs="Times New Roman"/>
          <w:color w:val="000000" w:themeColor="text1"/>
          <w:spacing w:val="12"/>
          <w:sz w:val="28"/>
          <w:szCs w:val="28"/>
          <w:lang w:eastAsia="ru-RU"/>
        </w:rPr>
      </w:pPr>
      <w:r w:rsidRPr="00385051">
        <w:rPr>
          <w:rFonts w:ascii="Times New Roman" w:eastAsia="Times New Roman" w:hAnsi="Times New Roman" w:cs="Times New Roman"/>
          <w:color w:val="000000" w:themeColor="text1"/>
          <w:spacing w:val="12"/>
          <w:sz w:val="28"/>
          <w:szCs w:val="28"/>
          <w:lang w:eastAsia="ru-RU"/>
        </w:rPr>
        <w:t>внаслідок травмування гострими предметами, уламками деревини.</w:t>
      </w:r>
    </w:p>
    <w:p w:rsidR="00385051" w:rsidRPr="00385051" w:rsidRDefault="00385051" w:rsidP="00385051">
      <w:pPr>
        <w:shd w:val="clear" w:color="auto" w:fill="FFFFFF"/>
        <w:spacing w:after="120" w:line="360" w:lineRule="atLeast"/>
        <w:textAlignment w:val="baseline"/>
        <w:rPr>
          <w:rFonts w:ascii="Times New Roman" w:eastAsia="Times New Roman" w:hAnsi="Times New Roman" w:cs="Times New Roman"/>
          <w:color w:val="000000" w:themeColor="text1"/>
          <w:spacing w:val="12"/>
          <w:sz w:val="28"/>
          <w:szCs w:val="28"/>
          <w:lang w:eastAsia="ru-RU"/>
        </w:rPr>
      </w:pPr>
      <w:r w:rsidRPr="00385051">
        <w:rPr>
          <w:rFonts w:ascii="Times New Roman" w:eastAsia="Times New Roman" w:hAnsi="Times New Roman" w:cs="Times New Roman"/>
          <w:color w:val="000000" w:themeColor="text1"/>
          <w:spacing w:val="12"/>
          <w:sz w:val="28"/>
          <w:szCs w:val="28"/>
          <w:lang w:eastAsia="ru-RU"/>
        </w:rPr>
        <w:t>Від людини до людини правець не передається.</w:t>
      </w:r>
    </w:p>
    <w:p w:rsidR="00385051" w:rsidRPr="00385051" w:rsidRDefault="00385051" w:rsidP="00385051">
      <w:pPr>
        <w:shd w:val="clear" w:color="auto" w:fill="FFFFFF"/>
        <w:spacing w:after="120" w:line="360" w:lineRule="atLeast"/>
        <w:textAlignment w:val="baseline"/>
        <w:rPr>
          <w:rFonts w:ascii="Times New Roman" w:eastAsia="Times New Roman" w:hAnsi="Times New Roman" w:cs="Times New Roman"/>
          <w:color w:val="000000" w:themeColor="text1"/>
          <w:spacing w:val="12"/>
          <w:sz w:val="28"/>
          <w:szCs w:val="28"/>
          <w:lang w:eastAsia="ru-RU"/>
        </w:rPr>
      </w:pPr>
      <w:r w:rsidRPr="00385051">
        <w:rPr>
          <w:rFonts w:ascii="Times New Roman" w:eastAsia="Times New Roman" w:hAnsi="Times New Roman" w:cs="Times New Roman"/>
          <w:color w:val="000000" w:themeColor="text1"/>
          <w:spacing w:val="12"/>
          <w:sz w:val="28"/>
          <w:szCs w:val="28"/>
          <w:lang w:eastAsia="ru-RU"/>
        </w:rPr>
        <w:t>Обробка рани антисептиками не може знешкодити бактерії.</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385051">
        <w:rPr>
          <w:rFonts w:ascii="Times New Roman" w:eastAsia="Times New Roman" w:hAnsi="Times New Roman" w:cs="Times New Roman"/>
          <w:color w:val="000000" w:themeColor="text1"/>
          <w:sz w:val="28"/>
          <w:szCs w:val="28"/>
          <w:lang w:eastAsia="ru-RU"/>
        </w:rPr>
        <w:t>Причинами смерті від правцю є асфіксія (задушення) – унаслідок судомного синдрому, параліч серцевої діяльності або дихання.</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385051">
        <w:rPr>
          <w:rFonts w:ascii="Times New Roman" w:eastAsia="Times New Roman" w:hAnsi="Times New Roman" w:cs="Times New Roman"/>
          <w:color w:val="000000" w:themeColor="text1"/>
          <w:sz w:val="28"/>
          <w:szCs w:val="28"/>
          <w:lang w:eastAsia="ru-RU"/>
        </w:rPr>
        <w:t>Інкубаційний період триває від 3 до 30 днів (найчастіше – 5-14 днів).</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385051">
        <w:rPr>
          <w:rFonts w:ascii="Times New Roman" w:eastAsia="Times New Roman" w:hAnsi="Times New Roman" w:cs="Times New Roman"/>
          <w:color w:val="000000" w:themeColor="text1"/>
          <w:sz w:val="28"/>
          <w:szCs w:val="28"/>
          <w:lang w:eastAsia="ru-RU"/>
        </w:rPr>
        <w:t>Чим він коротший, тим важчий перебіг недуги. Здебільшого хвороба починається гостро. У частини хворих з’являються продромальні явища, такі як нездужання, неприємні відчуття у ділянці рани (тягнучий біль, незначні посмикування м’язів навколо неї), головний біль, пітливість підвищена, дратівливість. Ще наприкінці інкубації у хворого можна викликати рефлекс жувальних м’язів. Для цього хворому пропонують напіввідкрити рот і обережно постукують вказівним пальцем по його обличчю над жувальним м’язом. Виникають судомні скорочення жувальних м’язів і рот закривається.</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385051">
        <w:rPr>
          <w:rFonts w:ascii="Times New Roman" w:eastAsia="Times New Roman" w:hAnsi="Times New Roman" w:cs="Times New Roman"/>
          <w:color w:val="000000" w:themeColor="text1"/>
          <w:sz w:val="28"/>
          <w:szCs w:val="28"/>
          <w:lang w:eastAsia="ru-RU"/>
        </w:rPr>
        <w:lastRenderedPageBreak/>
        <w:t xml:space="preserve">Одним з перших характерних симптомів хвороби є тризм – напруження і судомне скорочення жувальних м’язів, що затруднює відкривання рота. Майже одночасно, внаслідок напруження мімічних м’язів, з’являється застигла “сардонічна посмішка ” – </w:t>
      </w:r>
      <w:r w:rsidRPr="00385051">
        <w:rPr>
          <w:rFonts w:ascii="Times New Roman" w:eastAsia="Times New Roman" w:hAnsi="Times New Roman" w:cs="Times New Roman"/>
          <w:color w:val="000000" w:themeColor="text1"/>
          <w:sz w:val="28"/>
          <w:szCs w:val="28"/>
          <w:lang w:val="uk-UA" w:eastAsia="ru-RU"/>
        </w:rPr>
        <w:t>чоло</w:t>
      </w:r>
      <w:r w:rsidRPr="00385051">
        <w:rPr>
          <w:rFonts w:ascii="Times New Roman" w:eastAsia="Times New Roman" w:hAnsi="Times New Roman" w:cs="Times New Roman"/>
          <w:color w:val="000000" w:themeColor="text1"/>
          <w:sz w:val="28"/>
          <w:szCs w:val="28"/>
          <w:lang w:eastAsia="ru-RU"/>
        </w:rPr>
        <w:t xml:space="preserve"> хворого у зморшках, очні щілини звужені, рот, розтягнутий, як у посмішці.</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385051">
        <w:rPr>
          <w:rFonts w:ascii="Times New Roman" w:eastAsia="Times New Roman" w:hAnsi="Times New Roman" w:cs="Times New Roman"/>
          <w:color w:val="000000" w:themeColor="text1"/>
          <w:sz w:val="28"/>
          <w:szCs w:val="28"/>
          <w:lang w:eastAsia="ru-RU"/>
        </w:rPr>
        <w:t>Невдовзі виникає дисфагія – затруднене ковтання, внаслідок спазму м’язів глотки. Поєднання цих трьох симптомів є характерною ранньою ознакою правця. Потім з’являється тонічне напруження м’язів потилиці (регідність), що поширюється на спину, живіт, кінцівки. Залежно від переважного напруження тих чи інших м’язів тіло хворого набуває різноманітних поз. Частіше тіло хворого вигинається, він лежить із закинутою назад головою і дещо піднятою над ліжком поперековою ділянкою.</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385051">
        <w:rPr>
          <w:rFonts w:ascii="Times New Roman" w:eastAsia="Times New Roman" w:hAnsi="Times New Roman" w:cs="Times New Roman"/>
          <w:color w:val="000000" w:themeColor="text1"/>
          <w:sz w:val="28"/>
          <w:szCs w:val="28"/>
          <w:lang w:eastAsia="ru-RU"/>
        </w:rPr>
        <w:t>Під поперек можна вільно просунути руку. Такий стан називається опістотонусом.</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385051">
        <w:rPr>
          <w:rFonts w:ascii="Times New Roman" w:eastAsia="Times New Roman" w:hAnsi="Times New Roman" w:cs="Times New Roman"/>
          <w:color w:val="000000" w:themeColor="text1"/>
          <w:sz w:val="28"/>
          <w:szCs w:val="28"/>
          <w:lang w:eastAsia="ru-RU"/>
        </w:rPr>
        <w:t>Якщо в процес втягуються міжреберні м’язи і діафрагма, дихальна ексудація обмежується і дихання стає поверхневим, прискореним. Самовільного, навіть тимчасового розслаблення м’язів не буває.</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385051">
        <w:rPr>
          <w:rFonts w:ascii="Times New Roman" w:eastAsia="Times New Roman" w:hAnsi="Times New Roman" w:cs="Times New Roman"/>
          <w:color w:val="000000" w:themeColor="text1"/>
          <w:sz w:val="28"/>
          <w:szCs w:val="28"/>
          <w:lang w:eastAsia="ru-RU"/>
        </w:rPr>
        <w:t>На тлі постійного гіпертонусу м’язів з’являються тетанічні (клонічні) судоми, що тривають від кількох секунд до 1-2 хв. свідомість хворого завжди зберігається, що посилює його страждання.</w:t>
      </w:r>
    </w:p>
    <w:p w:rsidR="00385051" w:rsidRPr="00385051" w:rsidRDefault="009B66A8"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9B66A8">
        <w:rPr>
          <w:rFonts w:ascii="Times New Roman" w:eastAsia="Times New Roman" w:hAnsi="Times New Roman" w:cs="Times New Roman"/>
          <w:noProof/>
          <w:color w:val="000000" w:themeColor="text1"/>
          <w:sz w:val="28"/>
          <w:szCs w:val="28"/>
          <w:lang w:eastAsia="ru-RU"/>
        </w:rPr>
        <w:pict>
          <v:rect id="AutoShape 3" o:spid="_x0000_s1026" alt="data:%20image/jpg;base64,/9j/4AAQSkZJRgABAQEAYABgAAD/2wBDAAoHBwgHBgoICAgLCgoLDhgQDg0NDh0VFhEYIx8lJCIfIiEmKzcvJik0KSEiMEExNDk7Pj4+JS5ESUM8SDc9Pjv/2wBDAQoLCw4NDhwQEBw7KCIoOzs7Ozs7Ozs7Ozs7Ozs7Ozs7Ozs7Ozs7Ozs7Ozs7Ozs7Ozs7Ozs7Ozs7Ozs7Ozs7Ozv/wAARCADoAS4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" style="position:absolute;left:0;text-align:left;margin-left:-43.2pt;margin-top:0;width:24pt;height:24pt;z-index:251660288;visibility:visible;mso-wrap-style:square;mso-width-percent:0;mso-height-percent:0;mso-wrap-distance-left:11.25pt;mso-wrap-distance-top:3pt;mso-wrap-distance-right:11.25pt;mso-wrap-distance-bottom:3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IbJgeEOJAAA1TEAAA4AAAAAAAAAAAAAAAAALgIA&#10;AGRycy9lMm9Eb2MueG1sUEsBAi0AFAAGAAgAAAAhAEyg6SzYAAAAAwEAAA8AAAAAAAAAAAAAAAAA&#10;aCYAAGRycy9kb3ducmV2LnhtbFBLBQYAAAAABAAEAPMAAABtJwAAAAA=&#10;" o:allowoverlap="f" filled="f" stroked="f">
            <o:lock v:ext="edit" aspectratio="t"/>
            <w10:wrap type="square"/>
          </v:rect>
        </w:pict>
      </w:r>
      <w:r w:rsidR="00385051" w:rsidRPr="00385051">
        <w:rPr>
          <w:rFonts w:ascii="Times New Roman" w:eastAsia="Times New Roman" w:hAnsi="Times New Roman" w:cs="Times New Roman"/>
          <w:color w:val="000000" w:themeColor="text1"/>
          <w:sz w:val="28"/>
          <w:szCs w:val="28"/>
          <w:lang w:eastAsia="ru-RU"/>
        </w:rPr>
        <w:t>Розлади дихання, серцевої діяльності можуть призвести до їх зупинки і смерті хворого.</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385051">
        <w:rPr>
          <w:rFonts w:ascii="Times New Roman" w:eastAsia="Times New Roman" w:hAnsi="Times New Roman" w:cs="Times New Roman"/>
          <w:color w:val="000000" w:themeColor="text1"/>
          <w:sz w:val="28"/>
          <w:szCs w:val="28"/>
          <w:lang w:eastAsia="ru-RU"/>
        </w:rPr>
        <w:t>Тому правцю легше запобігти, ніж лікувати. Оскільки навіть найсучасніші методи не можуть убезпечити повне одужання, немало хворих залишаються інвалідами. З лікувальною метою використовують сироватку, яка нейтралізує токсин, що циркулює в крові. Анатоксичним засобом є специфічний протиправцевий імуноглобулін людини, виготовлений з крові донорів, імунізованих анатоксином. Хворим на правець уводять також антибіотики, які впливають на збудника правцю, що міститься в рані, а також іншу мікрофлору.</w:t>
      </w:r>
    </w:p>
    <w:p w:rsidR="00385051" w:rsidRPr="00385051" w:rsidRDefault="00385051" w:rsidP="00CB3DF8">
      <w:pPr>
        <w:shd w:val="clear" w:color="auto" w:fill="FFFFFF"/>
        <w:spacing w:before="300" w:after="150" w:line="240" w:lineRule="auto"/>
        <w:ind w:firstLine="708"/>
        <w:outlineLvl w:val="2"/>
        <w:rPr>
          <w:rFonts w:ascii="Times New Roman" w:eastAsia="Times New Roman" w:hAnsi="Times New Roman" w:cs="Times New Roman"/>
          <w:b/>
          <w:sz w:val="28"/>
          <w:szCs w:val="28"/>
          <w:lang w:eastAsia="ru-RU"/>
        </w:rPr>
      </w:pPr>
      <w:r w:rsidRPr="00385051">
        <w:rPr>
          <w:rFonts w:ascii="Times New Roman" w:eastAsia="Times New Roman" w:hAnsi="Times New Roman" w:cs="Times New Roman"/>
          <w:b/>
          <w:sz w:val="28"/>
          <w:szCs w:val="28"/>
          <w:lang w:eastAsia="ru-RU"/>
        </w:rPr>
        <w:t>Профілактика правця</w:t>
      </w:r>
    </w:p>
    <w:p w:rsidR="00385051" w:rsidRDefault="00385051" w:rsidP="00CB3DF8">
      <w:pPr>
        <w:shd w:val="clear" w:color="auto" w:fill="FFFFFF"/>
        <w:spacing w:before="100" w:beforeAutospacing="1" w:after="100" w:afterAutospacing="1" w:line="240" w:lineRule="auto"/>
        <w:ind w:firstLine="708"/>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t xml:space="preserve">Сучасна медицина володіє надійними способами запобігання правцеві, серед яких розрізняють специфічні і неспецифічні. </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t>До неспецифічних належ</w:t>
      </w:r>
      <w:r>
        <w:rPr>
          <w:rFonts w:ascii="Times New Roman" w:eastAsia="Times New Roman" w:hAnsi="Times New Roman" w:cs="Times New Roman"/>
          <w:color w:val="333333"/>
          <w:sz w:val="28"/>
          <w:szCs w:val="28"/>
          <w:lang w:eastAsia="ru-RU"/>
        </w:rPr>
        <w:t xml:space="preserve">ать засоби, спрямовані не проти </w:t>
      </w:r>
      <w:r w:rsidRPr="00385051">
        <w:rPr>
          <w:rFonts w:ascii="Times New Roman" w:eastAsia="Times New Roman" w:hAnsi="Times New Roman" w:cs="Times New Roman"/>
          <w:color w:val="333333"/>
          <w:sz w:val="28"/>
          <w:szCs w:val="28"/>
          <w:lang w:eastAsia="ru-RU"/>
        </w:rPr>
        <w:t>отрути правцевої палички, а на запобігання травматизмові. До них треба зарахувати також недопущення забруднення рани, повноцінну хірургічну обробку пошкоджених тканин, а також загально-гігієнічні заходи.</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lastRenderedPageBreak/>
        <w:t>Оскільки правцева паличка проникає в організм через рану, слід передусім дотримувати правил щодо профілактики травми, навіть дрібних. Під час весняно-літнього сезону слід ходити взутим особливо під час роботи на городі, у саду, користуватись рукавицями. За шкірою рук і ніг слід ретельно стежити – не допускати саден, тріщин. На заводях, різноманітних видах транспорту, при роботі з механізмами необхідно неухильно виконувати правила техніки безпеки.</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t>Для профілактики правця велике значення мають загально-гігієнічні заходи. Над одяг, білизну шкіру разом з пилом можуть потрапляти спори правцевої палички. Тому при своєчасному пранні одягу, дотриманні в чистоті тіла можливість забруднення пошкоджених шкіри чи слизових оболонок зменшується.</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t>Суттєве значення має санітарно-просвітницька робота. Люди повинні знати про необхідність звернення за медичною допомогою при отриманні травм, навіть незначних, особливо при забрудненні рани землею, а також при укусах тваринами.</w:t>
      </w:r>
    </w:p>
    <w:p w:rsidR="00385051" w:rsidRPr="00385051" w:rsidRDefault="00385051" w:rsidP="00CB3DF8">
      <w:pPr>
        <w:shd w:val="clear" w:color="auto" w:fill="FFFFFF"/>
        <w:spacing w:before="300" w:after="150" w:line="240" w:lineRule="auto"/>
        <w:ind w:firstLine="708"/>
        <w:outlineLvl w:val="2"/>
        <w:rPr>
          <w:rFonts w:ascii="Times New Roman" w:eastAsia="Times New Roman" w:hAnsi="Times New Roman" w:cs="Times New Roman"/>
          <w:b/>
          <w:sz w:val="28"/>
          <w:szCs w:val="28"/>
          <w:lang w:val="uk-UA" w:eastAsia="ru-RU"/>
        </w:rPr>
      </w:pPr>
      <w:r w:rsidRPr="00385051">
        <w:rPr>
          <w:rFonts w:ascii="Times New Roman" w:eastAsia="Times New Roman" w:hAnsi="Times New Roman" w:cs="Times New Roman"/>
          <w:b/>
          <w:sz w:val="28"/>
          <w:szCs w:val="28"/>
          <w:lang w:eastAsia="ru-RU"/>
        </w:rPr>
        <w:t>Головна зброя – щеплення</w:t>
      </w:r>
      <w:r w:rsidRPr="00385051">
        <w:rPr>
          <w:rFonts w:ascii="Times New Roman" w:eastAsia="Times New Roman" w:hAnsi="Times New Roman" w:cs="Times New Roman"/>
          <w:b/>
          <w:sz w:val="28"/>
          <w:szCs w:val="28"/>
          <w:lang w:val="uk-UA" w:eastAsia="ru-RU"/>
        </w:rPr>
        <w:t>!!!</w:t>
      </w:r>
    </w:p>
    <w:p w:rsidR="00385051" w:rsidRPr="00385051" w:rsidRDefault="00385051" w:rsidP="00CB3DF8">
      <w:pPr>
        <w:shd w:val="clear" w:color="auto" w:fill="FFFFFF"/>
        <w:spacing w:before="100" w:beforeAutospacing="1" w:after="100" w:afterAutospacing="1" w:line="240" w:lineRule="auto"/>
        <w:ind w:firstLine="708"/>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t>Специфічна профілактика здійснюєть</w:t>
      </w:r>
      <w:r>
        <w:rPr>
          <w:rFonts w:ascii="Times New Roman" w:eastAsia="Times New Roman" w:hAnsi="Times New Roman" w:cs="Times New Roman"/>
          <w:color w:val="333333"/>
          <w:sz w:val="28"/>
          <w:szCs w:val="28"/>
          <w:lang w:eastAsia="ru-RU"/>
        </w:rPr>
        <w:t xml:space="preserve">ся двома шляхами — проведенням </w:t>
      </w:r>
      <w:r w:rsidRPr="00385051">
        <w:rPr>
          <w:rFonts w:ascii="Times New Roman" w:eastAsia="Times New Roman" w:hAnsi="Times New Roman" w:cs="Times New Roman"/>
          <w:color w:val="333333"/>
          <w:sz w:val="28"/>
          <w:szCs w:val="28"/>
          <w:lang w:eastAsia="ru-RU"/>
        </w:rPr>
        <w:t>щеплення населення проти правця (активна імунізація правцевим анатоксином) і здійсненням екстреного щеплення при травмах.</w:t>
      </w:r>
    </w:p>
    <w:p w:rsidR="00385051" w:rsidRPr="00385051" w:rsidRDefault="00385051" w:rsidP="00CB3DF8">
      <w:pPr>
        <w:shd w:val="clear" w:color="auto" w:fill="FFFFFF"/>
        <w:spacing w:before="100" w:beforeAutospacing="1" w:after="100" w:afterAutospacing="1" w:line="240" w:lineRule="auto"/>
        <w:ind w:firstLine="708"/>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t>Першим препаратом, який застосовували для профілактики правця, була протиправцева сироватка. В свій час вона зіграла важливу роль у боротьбі з цим захворюванням. Ще й зараз її застосовують для екстреної профілактики, але останнім часом цей препарат витісняється протиправцевим людським імуноглобуліном</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t>Правцевий анатоксин вводять при активній імунізації і екстреній профілактиці. Це та ж сама правцева отрута, але вона в процесі обробки втратила свої отруйні якості, зберігши властивість формувати імунітет, тобто несприйнятливість до інфекції. Даний препарат довго перебував в організмі, заставляючи його тривалий час виділяти протиотруту — правцевий антитоксин.</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t>Правцевий анатоксин застосовують як самостійний препарат, і він входить до складу вакцин АКДП, АДП, АДПМ та ін. Якщо їх ввести в організм людини чи тварини, то в крові з'явиться протиотрута — правцевий антитоксин, тобто виробиться імунітет проти правця. Це активний імунітет, оскільки організм сам активно виробляє протиотруту. При щепленні протиправцевою сироваткою створюється пасивний імунітет — адже людині вводять уже готові антитіла.</w:t>
      </w:r>
    </w:p>
    <w:p w:rsidR="00385051" w:rsidRPr="00385051" w:rsidRDefault="00385051" w:rsidP="00CB3D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t xml:space="preserve">Щеплення анатоксином забезпечує надійний захист організму від захворювання на правець. Його проводять здоровим людям, тобто це щеплення запобіжне, профілактичне. Якщо правильно прищеплена людина </w:t>
      </w:r>
      <w:r w:rsidRPr="00385051">
        <w:rPr>
          <w:rFonts w:ascii="Times New Roman" w:eastAsia="Times New Roman" w:hAnsi="Times New Roman" w:cs="Times New Roman"/>
          <w:color w:val="333333"/>
          <w:sz w:val="28"/>
          <w:szCs w:val="28"/>
          <w:lang w:eastAsia="ru-RU"/>
        </w:rPr>
        <w:lastRenderedPageBreak/>
        <w:t>одержала травму і в рану потрапив збудник, який почав виділяти токсин, на його шляху стане протиотрута, утворена в організмі завдяки щепленню. В таких випадках проводять лише неспецифічну профілактику правця —.хірургічну обробку рани. Лише в разі необхідності (коли після останнього щеплення минуло понад 2 роки) вводять правцевий анатоксин.</w:t>
      </w:r>
    </w:p>
    <w:p w:rsidR="00385051" w:rsidRPr="00385051" w:rsidRDefault="00385051" w:rsidP="00A13226">
      <w:pPr>
        <w:shd w:val="clear" w:color="auto" w:fill="FFFFFF"/>
        <w:spacing w:before="100" w:beforeAutospacing="1" w:after="100" w:afterAutospacing="1" w:line="240" w:lineRule="auto"/>
        <w:ind w:firstLine="708"/>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t>Таким чином, головною зброєю в боротьбі з правцем є запобіжні щеплення, тобто імунізація правцевим анатоксином.</w:t>
      </w:r>
    </w:p>
    <w:p w:rsidR="00385051" w:rsidRPr="00385051" w:rsidRDefault="00385051" w:rsidP="0038505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t xml:space="preserve">Щеплення розпочинають з </w:t>
      </w:r>
      <w:r w:rsidR="00F368EF">
        <w:rPr>
          <w:rFonts w:ascii="Times New Roman" w:eastAsia="Times New Roman" w:hAnsi="Times New Roman" w:cs="Times New Roman"/>
          <w:color w:val="333333"/>
          <w:sz w:val="28"/>
          <w:szCs w:val="28"/>
          <w:lang w:val="uk-UA" w:eastAsia="ru-RU"/>
        </w:rPr>
        <w:t>двохмі</w:t>
      </w:r>
      <w:r w:rsidRPr="00385051">
        <w:rPr>
          <w:rFonts w:ascii="Times New Roman" w:eastAsia="Times New Roman" w:hAnsi="Times New Roman" w:cs="Times New Roman"/>
          <w:color w:val="333333"/>
          <w:sz w:val="28"/>
          <w:szCs w:val="28"/>
          <w:lang w:eastAsia="ru-RU"/>
        </w:rPr>
        <w:t>сячного віку, триразово з інтервалом 30 днів.</w:t>
      </w:r>
    </w:p>
    <w:p w:rsidR="00385051" w:rsidRPr="00385051" w:rsidRDefault="00385051" w:rsidP="0038505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t>Першу ревакцинацію проводять у 18 міс. Інтервал між вакцинацією повинен становити не менш 12 міс і не більше 2 років.</w:t>
      </w:r>
    </w:p>
    <w:p w:rsidR="00385051" w:rsidRPr="00385051" w:rsidRDefault="00385051" w:rsidP="00F368EF">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t>Повторну ревакцинацію пров</w:t>
      </w:r>
      <w:r w:rsidR="00F368EF">
        <w:rPr>
          <w:rFonts w:ascii="Times New Roman" w:eastAsia="Times New Roman" w:hAnsi="Times New Roman" w:cs="Times New Roman"/>
          <w:color w:val="333333"/>
          <w:sz w:val="28"/>
          <w:szCs w:val="28"/>
          <w:lang w:eastAsia="ru-RU"/>
        </w:rPr>
        <w:t xml:space="preserve">одять в 6 років, а потім в </w:t>
      </w:r>
      <w:r w:rsidRPr="00385051">
        <w:rPr>
          <w:rFonts w:ascii="Times New Roman" w:eastAsia="Times New Roman" w:hAnsi="Times New Roman" w:cs="Times New Roman"/>
          <w:color w:val="333333"/>
          <w:sz w:val="28"/>
          <w:szCs w:val="28"/>
          <w:lang w:eastAsia="ru-RU"/>
        </w:rPr>
        <w:t>16 років, далі – через кожні 10 років.</w:t>
      </w:r>
    </w:p>
    <w:p w:rsidR="00385051" w:rsidRPr="00385051" w:rsidRDefault="00385051" w:rsidP="00F368EF">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t>Застосовують коклюшно-дифтерійно-правцеву (АКДП), а дифтерійно-правцеву (АДП) вакцини, які містять правцевий анатоксин.</w:t>
      </w:r>
    </w:p>
    <w:p w:rsidR="00385051" w:rsidRPr="00385051" w:rsidRDefault="00385051" w:rsidP="00F368EF">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t>Дітям понад 8 років і дорослим щеплення роблять АДП-М – препаратом із зменшеним вмістом дифтерійного анатоксину. Календар щеплень розроблено ВООЗ, але в кожній країні він може мати свої особливості, а також змінюватися залежно від епідемічної ситуації.</w:t>
      </w:r>
    </w:p>
    <w:p w:rsidR="00385051" w:rsidRPr="00385051" w:rsidRDefault="00385051" w:rsidP="00A1322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color w:val="333333"/>
          <w:sz w:val="28"/>
          <w:szCs w:val="28"/>
          <w:lang w:eastAsia="ru-RU"/>
        </w:rPr>
        <w:t>За допомогою щеплень правцевим анатоксином можна знизити захворюваність на правець за умови створення імунітету в кожній людини, але ліквідувати його зовсім на земній кулі, мабуть, неможливо, оскільки для цього потрібно було б цілком знищити збудника в ґрунті, а це практично не здійснимо.</w:t>
      </w:r>
    </w:p>
    <w:p w:rsidR="00385051" w:rsidRPr="00385051" w:rsidRDefault="00385051" w:rsidP="00A13226">
      <w:pPr>
        <w:shd w:val="clear" w:color="auto" w:fill="FFFFFF"/>
        <w:spacing w:before="100" w:beforeAutospacing="1" w:after="100" w:afterAutospacing="1" w:line="240" w:lineRule="auto"/>
        <w:ind w:firstLine="708"/>
        <w:jc w:val="both"/>
        <w:rPr>
          <w:rFonts w:ascii="Times New Roman" w:eastAsia="Times New Roman" w:hAnsi="Times New Roman" w:cs="Times New Roman"/>
          <w:b/>
          <w:i/>
          <w:color w:val="333333"/>
          <w:sz w:val="28"/>
          <w:szCs w:val="28"/>
          <w:lang w:eastAsia="ru-RU"/>
        </w:rPr>
      </w:pPr>
      <w:r w:rsidRPr="00385051">
        <w:rPr>
          <w:rFonts w:ascii="Times New Roman" w:eastAsia="Times New Roman" w:hAnsi="Times New Roman" w:cs="Times New Roman"/>
          <w:b/>
          <w:i/>
          <w:color w:val="333333"/>
          <w:sz w:val="28"/>
          <w:szCs w:val="28"/>
          <w:lang w:eastAsia="ru-RU"/>
        </w:rPr>
        <w:t>Отже, на сьогоднішній день щеплення є чи не єдиним засобом боротьби з правцем і найнадійнішим методом профілактики цієї страшної хвороби, і значення масової активної імунізації важко переоцінити.</w:t>
      </w:r>
    </w:p>
    <w:p w:rsidR="00385051" w:rsidRPr="00385051" w:rsidRDefault="00385051" w:rsidP="00A13226">
      <w:pPr>
        <w:shd w:val="clear" w:color="auto" w:fill="FFFFFF"/>
        <w:spacing w:before="300" w:after="150" w:line="240" w:lineRule="auto"/>
        <w:ind w:firstLine="708"/>
        <w:outlineLvl w:val="2"/>
        <w:rPr>
          <w:rFonts w:ascii="Times New Roman" w:eastAsia="Times New Roman" w:hAnsi="Times New Roman" w:cs="Times New Roman"/>
          <w:b/>
          <w:sz w:val="28"/>
          <w:szCs w:val="28"/>
          <w:lang w:eastAsia="ru-RU"/>
        </w:rPr>
      </w:pPr>
      <w:r w:rsidRPr="00385051">
        <w:rPr>
          <w:rFonts w:ascii="Times New Roman" w:eastAsia="Times New Roman" w:hAnsi="Times New Roman" w:cs="Times New Roman"/>
          <w:b/>
          <w:sz w:val="28"/>
          <w:szCs w:val="28"/>
          <w:lang w:eastAsia="ru-RU"/>
        </w:rPr>
        <w:t>Відмова від щеплень небезпечна для життя.</w:t>
      </w:r>
    </w:p>
    <w:p w:rsidR="00385051" w:rsidRPr="00385051" w:rsidRDefault="00385051" w:rsidP="00385051">
      <w:pPr>
        <w:shd w:val="clear" w:color="auto" w:fill="FFFFFF"/>
        <w:spacing w:before="300" w:after="150" w:line="240" w:lineRule="auto"/>
        <w:outlineLvl w:val="2"/>
        <w:rPr>
          <w:rFonts w:ascii="Times New Roman" w:eastAsia="Times New Roman" w:hAnsi="Times New Roman" w:cs="Times New Roman"/>
          <w:sz w:val="28"/>
          <w:szCs w:val="28"/>
          <w:lang w:eastAsia="ru-RU"/>
        </w:rPr>
      </w:pPr>
      <w:r w:rsidRPr="00385051">
        <w:rPr>
          <w:rFonts w:ascii="Times New Roman" w:eastAsia="Times New Roman" w:hAnsi="Times New Roman" w:cs="Times New Roman"/>
          <w:sz w:val="28"/>
          <w:szCs w:val="28"/>
          <w:lang w:eastAsia="ru-RU"/>
        </w:rPr>
        <w:t>Щоб бути гарантованим від захворювання на правець, необхідно пам'ятати такі прості, але важливі правила щодо профілактики цієї хвороби.</w:t>
      </w:r>
    </w:p>
    <w:p w:rsidR="00385051" w:rsidRPr="00385051" w:rsidRDefault="00385051" w:rsidP="00F368E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b/>
          <w:bCs/>
          <w:color w:val="333333"/>
          <w:sz w:val="28"/>
          <w:szCs w:val="28"/>
          <w:lang w:eastAsia="ru-RU"/>
        </w:rPr>
        <w:t>1.</w:t>
      </w:r>
      <w:r w:rsidRPr="00385051">
        <w:rPr>
          <w:rFonts w:ascii="Times New Roman" w:eastAsia="Times New Roman" w:hAnsi="Times New Roman" w:cs="Times New Roman"/>
          <w:color w:val="333333"/>
          <w:sz w:val="28"/>
          <w:szCs w:val="28"/>
          <w:lang w:eastAsia="ru-RU"/>
        </w:rPr>
        <w:t> Збудник правця дуже поширений у природі. Найбільш забруднені правцевими мікробами чорноземні ґрунти, а також добре угноєні землі зі сприятливою для збудника правця агрохімічною характеристикою. Особливо підвищений риск заразитись правцем у зонах з теплим і вологим кліматом.</w:t>
      </w:r>
    </w:p>
    <w:p w:rsidR="00385051" w:rsidRPr="00385051" w:rsidRDefault="00385051" w:rsidP="00F368E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b/>
          <w:bCs/>
          <w:color w:val="333333"/>
          <w:sz w:val="28"/>
          <w:szCs w:val="28"/>
          <w:lang w:eastAsia="ru-RU"/>
        </w:rPr>
        <w:t>2. </w:t>
      </w:r>
      <w:r w:rsidRPr="00385051">
        <w:rPr>
          <w:rFonts w:ascii="Times New Roman" w:eastAsia="Times New Roman" w:hAnsi="Times New Roman" w:cs="Times New Roman"/>
          <w:color w:val="333333"/>
          <w:sz w:val="28"/>
          <w:szCs w:val="28"/>
          <w:lang w:eastAsia="ru-RU"/>
        </w:rPr>
        <w:t>Людина дуже сприйнятлива до правця. Ця хвороба може виникнути після будь-якого поранення, навіть найнезначнішого.</w:t>
      </w:r>
    </w:p>
    <w:p w:rsidR="00385051" w:rsidRPr="00385051" w:rsidRDefault="00385051" w:rsidP="00F368E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b/>
          <w:bCs/>
          <w:color w:val="333333"/>
          <w:sz w:val="28"/>
          <w:szCs w:val="28"/>
          <w:lang w:eastAsia="ru-RU"/>
        </w:rPr>
        <w:t>3.</w:t>
      </w:r>
      <w:r w:rsidRPr="00385051">
        <w:rPr>
          <w:rFonts w:ascii="Times New Roman" w:eastAsia="Times New Roman" w:hAnsi="Times New Roman" w:cs="Times New Roman"/>
          <w:color w:val="333333"/>
          <w:sz w:val="28"/>
          <w:szCs w:val="28"/>
          <w:lang w:eastAsia="ru-RU"/>
        </w:rPr>
        <w:t xml:space="preserve"> Захворюванню на правець легше запобігти, ніж його лікувати, оскільки навіть у наш час помирає в середньому кожен другий хворий на цю страшну </w:t>
      </w:r>
      <w:r w:rsidRPr="00385051">
        <w:rPr>
          <w:rFonts w:ascii="Times New Roman" w:eastAsia="Times New Roman" w:hAnsi="Times New Roman" w:cs="Times New Roman"/>
          <w:color w:val="333333"/>
          <w:sz w:val="28"/>
          <w:szCs w:val="28"/>
          <w:lang w:eastAsia="ru-RU"/>
        </w:rPr>
        <w:lastRenderedPageBreak/>
        <w:t>недугу. А разом з тим щеплення створює надійний захист від захворювання на правець.</w:t>
      </w:r>
    </w:p>
    <w:p w:rsidR="00385051" w:rsidRPr="00385051" w:rsidRDefault="00385051" w:rsidP="00F368E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b/>
          <w:bCs/>
          <w:color w:val="333333"/>
          <w:sz w:val="28"/>
          <w:szCs w:val="28"/>
          <w:lang w:eastAsia="ru-RU"/>
        </w:rPr>
        <w:t>4. </w:t>
      </w:r>
      <w:r w:rsidRPr="00385051">
        <w:rPr>
          <w:rFonts w:ascii="Times New Roman" w:eastAsia="Times New Roman" w:hAnsi="Times New Roman" w:cs="Times New Roman"/>
          <w:color w:val="333333"/>
          <w:sz w:val="28"/>
          <w:szCs w:val="28"/>
          <w:lang w:eastAsia="ru-RU"/>
        </w:rPr>
        <w:t>При будь-який травмах слід провести екстерну профілактику правця, незалежно від того, робилось раніше щеплення чи ні. Введення імунних препаратів залежить від наявності даних про попереднє щеплення.</w:t>
      </w:r>
    </w:p>
    <w:p w:rsidR="00385051" w:rsidRPr="00385051" w:rsidRDefault="00385051" w:rsidP="00F368E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85051">
        <w:rPr>
          <w:rFonts w:ascii="Times New Roman" w:eastAsia="Times New Roman" w:hAnsi="Times New Roman" w:cs="Times New Roman"/>
          <w:b/>
          <w:bCs/>
          <w:color w:val="333333"/>
          <w:sz w:val="28"/>
          <w:szCs w:val="28"/>
          <w:lang w:eastAsia="ru-RU"/>
        </w:rPr>
        <w:t>5. </w:t>
      </w:r>
      <w:r w:rsidRPr="00385051">
        <w:rPr>
          <w:rFonts w:ascii="Times New Roman" w:eastAsia="Times New Roman" w:hAnsi="Times New Roman" w:cs="Times New Roman"/>
          <w:color w:val="333333"/>
          <w:sz w:val="28"/>
          <w:szCs w:val="28"/>
          <w:lang w:eastAsia="ru-RU"/>
        </w:rPr>
        <w:t>Самолікування ран (навіть незначних) може призвести до непоправних наслідків, оскільки не виключена можливість виникнення правця. Особливо це стосується мешканців сільської місцевості, які перебувають у тісному контакті з землею.</w:t>
      </w:r>
    </w:p>
    <w:p w:rsidR="00385051" w:rsidRPr="00385051" w:rsidRDefault="00385051" w:rsidP="00A13226">
      <w:pPr>
        <w:shd w:val="clear" w:color="auto" w:fill="FFFFFF"/>
        <w:spacing w:before="300" w:after="150" w:line="240" w:lineRule="auto"/>
        <w:ind w:firstLine="708"/>
        <w:jc w:val="both"/>
        <w:outlineLvl w:val="2"/>
        <w:rPr>
          <w:rFonts w:ascii="Times New Roman" w:eastAsia="Times New Roman" w:hAnsi="Times New Roman" w:cs="Times New Roman"/>
          <w:b/>
          <w:i/>
          <w:sz w:val="28"/>
          <w:szCs w:val="28"/>
          <w:lang w:eastAsia="ru-RU"/>
        </w:rPr>
      </w:pPr>
      <w:r w:rsidRPr="00385051">
        <w:rPr>
          <w:rFonts w:ascii="Times New Roman" w:eastAsia="Times New Roman" w:hAnsi="Times New Roman" w:cs="Times New Roman"/>
          <w:b/>
          <w:i/>
          <w:sz w:val="28"/>
          <w:szCs w:val="28"/>
          <w:lang w:eastAsia="ru-RU"/>
        </w:rPr>
        <w:t>У нас є всі умови для подолання такої грізної і небезпечної інфекційної хвороби, як правець. Від населення вимагається зовсім небагато — не відмовлятись від профілактичних щеплень і при пораненні своєчасно, без зволікань звертатись за медич</w:t>
      </w:r>
      <w:r w:rsidR="00F368EF" w:rsidRPr="00F368EF">
        <w:rPr>
          <w:rFonts w:ascii="Times New Roman" w:eastAsia="Times New Roman" w:hAnsi="Times New Roman" w:cs="Times New Roman"/>
          <w:b/>
          <w:i/>
          <w:sz w:val="28"/>
          <w:szCs w:val="28"/>
          <w:lang w:eastAsia="ru-RU"/>
        </w:rPr>
        <w:t>ною допомогою!</w:t>
      </w:r>
      <w:r w:rsidRPr="00385051">
        <w:rPr>
          <w:rFonts w:ascii="Times New Roman" w:eastAsia="Times New Roman" w:hAnsi="Times New Roman" w:cs="Times New Roman"/>
          <w:b/>
          <w:i/>
          <w:sz w:val="28"/>
          <w:szCs w:val="28"/>
          <w:lang w:eastAsia="ru-RU"/>
        </w:rPr>
        <w:t>.</w:t>
      </w:r>
    </w:p>
    <w:p w:rsidR="00A40CE8" w:rsidRDefault="00A40CE8" w:rsidP="00A40CE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bookmarkEnd w:id="0"/>
    </w:p>
    <w:p w:rsidR="00A40CE8" w:rsidRDefault="00A40CE8" w:rsidP="00A40CE8">
      <w:pPr>
        <w:rPr>
          <w:rFonts w:ascii="Times New Roman" w:hAnsi="Times New Roman" w:cs="Times New Roman"/>
          <w:sz w:val="28"/>
          <w:szCs w:val="28"/>
          <w:lang w:val="uk-UA"/>
        </w:rPr>
      </w:pPr>
    </w:p>
    <w:p w:rsidR="00A40CE8" w:rsidRPr="002262A5" w:rsidRDefault="00A40CE8" w:rsidP="00A40CE8">
      <w:pPr>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sidRPr="002262A5">
        <w:rPr>
          <w:rFonts w:ascii="Times New Roman" w:hAnsi="Times New Roman" w:cs="Times New Roman"/>
          <w:b/>
          <w:i/>
          <w:sz w:val="28"/>
          <w:szCs w:val="28"/>
          <w:lang w:val="uk-UA"/>
        </w:rPr>
        <w:t>Лікар-епідеміолог</w:t>
      </w:r>
    </w:p>
    <w:p w:rsidR="00A40CE8" w:rsidRPr="002262A5" w:rsidRDefault="00A40CE8" w:rsidP="00A40CE8">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Pr="002262A5">
        <w:rPr>
          <w:rFonts w:ascii="Times New Roman" w:hAnsi="Times New Roman" w:cs="Times New Roman"/>
          <w:b/>
          <w:i/>
          <w:sz w:val="28"/>
          <w:szCs w:val="28"/>
          <w:lang w:val="uk-UA"/>
        </w:rPr>
        <w:t xml:space="preserve"> Надвірнянського районного центру              </w:t>
      </w:r>
      <w:r>
        <w:rPr>
          <w:rFonts w:ascii="Times New Roman" w:hAnsi="Times New Roman" w:cs="Times New Roman"/>
          <w:b/>
          <w:i/>
          <w:sz w:val="28"/>
          <w:szCs w:val="28"/>
          <w:lang w:val="uk-UA"/>
        </w:rPr>
        <w:t xml:space="preserve">   </w:t>
      </w:r>
      <w:r w:rsidRPr="002262A5">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r w:rsidRPr="002262A5">
        <w:rPr>
          <w:rFonts w:ascii="Times New Roman" w:hAnsi="Times New Roman" w:cs="Times New Roman"/>
          <w:b/>
          <w:i/>
          <w:sz w:val="28"/>
          <w:szCs w:val="28"/>
          <w:lang w:val="uk-UA"/>
        </w:rPr>
        <w:t xml:space="preserve">    Іванна Болотова</w:t>
      </w:r>
    </w:p>
    <w:p w:rsidR="00954900" w:rsidRPr="00A40CE8" w:rsidRDefault="00954900" w:rsidP="00F368EF">
      <w:pPr>
        <w:jc w:val="both"/>
        <w:rPr>
          <w:lang w:val="uk-UA"/>
        </w:rPr>
      </w:pPr>
    </w:p>
    <w:sectPr w:rsidR="00954900" w:rsidRPr="00A40CE8" w:rsidSect="00385051">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4891"/>
    <w:multiLevelType w:val="multilevel"/>
    <w:tmpl w:val="4B5E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4492B"/>
    <w:multiLevelType w:val="multilevel"/>
    <w:tmpl w:val="7892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564D13"/>
    <w:rsid w:val="00385051"/>
    <w:rsid w:val="00564D13"/>
    <w:rsid w:val="00935742"/>
    <w:rsid w:val="00954900"/>
    <w:rsid w:val="009B66A8"/>
    <w:rsid w:val="00A13226"/>
    <w:rsid w:val="00A40CE8"/>
    <w:rsid w:val="00CB3DF8"/>
    <w:rsid w:val="00F36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8064710">
      <w:bodyDiv w:val="1"/>
      <w:marLeft w:val="0"/>
      <w:marRight w:val="0"/>
      <w:marTop w:val="0"/>
      <w:marBottom w:val="0"/>
      <w:divBdr>
        <w:top w:val="none" w:sz="0" w:space="0" w:color="auto"/>
        <w:left w:val="none" w:sz="0" w:space="0" w:color="auto"/>
        <w:bottom w:val="none" w:sz="0" w:space="0" w:color="auto"/>
        <w:right w:val="none" w:sz="0" w:space="0" w:color="auto"/>
      </w:divBdr>
    </w:div>
    <w:div w:id="1635018355">
      <w:bodyDiv w:val="1"/>
      <w:marLeft w:val="0"/>
      <w:marRight w:val="0"/>
      <w:marTop w:val="0"/>
      <w:marBottom w:val="0"/>
      <w:divBdr>
        <w:top w:val="none" w:sz="0" w:space="0" w:color="auto"/>
        <w:left w:val="none" w:sz="0" w:space="0" w:color="auto"/>
        <w:bottom w:val="none" w:sz="0" w:space="0" w:color="auto"/>
        <w:right w:val="none" w:sz="0" w:space="0" w:color="auto"/>
      </w:divBdr>
      <w:divsChild>
        <w:div w:id="1977635326">
          <w:marLeft w:val="0"/>
          <w:marRight w:val="0"/>
          <w:marTop w:val="0"/>
          <w:marBottom w:val="420"/>
          <w:divBdr>
            <w:top w:val="none" w:sz="0" w:space="0" w:color="auto"/>
            <w:left w:val="none" w:sz="0" w:space="0" w:color="auto"/>
            <w:bottom w:val="none" w:sz="0" w:space="0" w:color="auto"/>
            <w:right w:val="none" w:sz="0" w:space="0" w:color="auto"/>
          </w:divBdr>
          <w:divsChild>
            <w:div w:id="837622685">
              <w:marLeft w:val="0"/>
              <w:marRight w:val="0"/>
              <w:marTop w:val="0"/>
              <w:marBottom w:val="0"/>
              <w:divBdr>
                <w:top w:val="none" w:sz="0" w:space="0" w:color="auto"/>
                <w:left w:val="none" w:sz="0" w:space="0" w:color="auto"/>
                <w:bottom w:val="none" w:sz="0" w:space="0" w:color="auto"/>
                <w:right w:val="none" w:sz="0" w:space="0" w:color="auto"/>
              </w:divBdr>
              <w:divsChild>
                <w:div w:id="70396408">
                  <w:marLeft w:val="0"/>
                  <w:marRight w:val="285"/>
                  <w:marTop w:val="0"/>
                  <w:marBottom w:val="0"/>
                  <w:divBdr>
                    <w:top w:val="none" w:sz="0" w:space="0" w:color="auto"/>
                    <w:left w:val="none" w:sz="0" w:space="0" w:color="auto"/>
                    <w:bottom w:val="none" w:sz="0" w:space="0" w:color="auto"/>
                    <w:right w:val="none" w:sz="0" w:space="0" w:color="auto"/>
                  </w:divBdr>
                </w:div>
                <w:div w:id="1458328173">
                  <w:marLeft w:val="0"/>
                  <w:marRight w:val="285"/>
                  <w:marTop w:val="0"/>
                  <w:marBottom w:val="0"/>
                  <w:divBdr>
                    <w:top w:val="none" w:sz="0" w:space="0" w:color="auto"/>
                    <w:left w:val="none" w:sz="0" w:space="0" w:color="auto"/>
                    <w:bottom w:val="none" w:sz="0" w:space="0" w:color="auto"/>
                    <w:right w:val="none" w:sz="0" w:space="0" w:color="auto"/>
                  </w:divBdr>
                  <w:divsChild>
                    <w:div w:id="7432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544">
          <w:marLeft w:val="0"/>
          <w:marRight w:val="0"/>
          <w:marTop w:val="0"/>
          <w:marBottom w:val="1050"/>
          <w:divBdr>
            <w:top w:val="none" w:sz="0" w:space="0" w:color="auto"/>
            <w:left w:val="none" w:sz="0" w:space="0" w:color="auto"/>
            <w:bottom w:val="none" w:sz="0" w:space="0" w:color="auto"/>
            <w:right w:val="none" w:sz="0" w:space="0" w:color="auto"/>
          </w:divBdr>
          <w:divsChild>
            <w:div w:id="1227959605">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6351</Words>
  <Characters>3621</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cp:revision>
  <dcterms:created xsi:type="dcterms:W3CDTF">2021-07-12T08:13:00Z</dcterms:created>
  <dcterms:modified xsi:type="dcterms:W3CDTF">2021-07-12T08:13:00Z</dcterms:modified>
</cp:coreProperties>
</file>