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44" w:rsidRPr="00C03244" w:rsidRDefault="006D6EF0" w:rsidP="00C032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244">
        <w:rPr>
          <w:rFonts w:ascii="Times New Roman" w:hAnsi="Times New Roman" w:cs="Times New Roman"/>
          <w:b/>
          <w:sz w:val="28"/>
          <w:szCs w:val="28"/>
        </w:rPr>
        <w:t>Держенергонагляд</w:t>
      </w:r>
      <w:r w:rsidR="00184FAE">
        <w:rPr>
          <w:rFonts w:ascii="Times New Roman" w:hAnsi="Times New Roman" w:cs="Times New Roman"/>
          <w:b/>
          <w:sz w:val="28"/>
          <w:szCs w:val="28"/>
        </w:rPr>
        <w:t>ом</w:t>
      </w:r>
      <w:r w:rsidRPr="00C03244">
        <w:rPr>
          <w:rFonts w:ascii="Times New Roman" w:hAnsi="Times New Roman" w:cs="Times New Roman"/>
          <w:b/>
          <w:sz w:val="28"/>
          <w:szCs w:val="28"/>
        </w:rPr>
        <w:t xml:space="preserve"> з початку року </w:t>
      </w:r>
      <w:r w:rsidR="00184FAE">
        <w:rPr>
          <w:rFonts w:ascii="Times New Roman" w:hAnsi="Times New Roman" w:cs="Times New Roman"/>
          <w:b/>
          <w:sz w:val="28"/>
          <w:szCs w:val="28"/>
        </w:rPr>
        <w:t>видано</w:t>
      </w:r>
      <w:r w:rsidR="00C12800">
        <w:rPr>
          <w:rFonts w:ascii="Times New Roman" w:hAnsi="Times New Roman" w:cs="Times New Roman"/>
          <w:b/>
          <w:sz w:val="28"/>
          <w:szCs w:val="28"/>
        </w:rPr>
        <w:t xml:space="preserve"> 324</w:t>
      </w:r>
      <w:r w:rsidRPr="00C03244">
        <w:rPr>
          <w:rFonts w:ascii="Times New Roman" w:hAnsi="Times New Roman" w:cs="Times New Roman"/>
          <w:b/>
          <w:sz w:val="28"/>
          <w:szCs w:val="28"/>
        </w:rPr>
        <w:t xml:space="preserve"> приписи на усунення порушень у галузі електроенергетики</w:t>
      </w:r>
    </w:p>
    <w:p w:rsidR="00C03244" w:rsidRDefault="00C03244" w:rsidP="00C032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EF0" w:rsidRPr="00C03244" w:rsidRDefault="006D6EF0" w:rsidP="00C032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244">
        <w:rPr>
          <w:rFonts w:ascii="Times New Roman" w:hAnsi="Times New Roman" w:cs="Times New Roman"/>
          <w:sz w:val="28"/>
          <w:szCs w:val="28"/>
        </w:rPr>
        <w:t xml:space="preserve">З </w:t>
      </w:r>
      <w:r w:rsidR="00DB7D63">
        <w:rPr>
          <w:rFonts w:ascii="Times New Roman" w:hAnsi="Times New Roman" w:cs="Times New Roman"/>
          <w:sz w:val="28"/>
          <w:szCs w:val="28"/>
        </w:rPr>
        <w:t xml:space="preserve">1 </w:t>
      </w:r>
      <w:r w:rsidRPr="00C03244">
        <w:rPr>
          <w:rFonts w:ascii="Times New Roman" w:hAnsi="Times New Roman" w:cs="Times New Roman"/>
          <w:sz w:val="28"/>
          <w:szCs w:val="28"/>
        </w:rPr>
        <w:t xml:space="preserve">січня </w:t>
      </w:r>
      <w:r w:rsidR="00DB7D63">
        <w:rPr>
          <w:rFonts w:ascii="Times New Roman" w:hAnsi="Times New Roman" w:cs="Times New Roman"/>
          <w:sz w:val="28"/>
          <w:szCs w:val="28"/>
        </w:rPr>
        <w:t xml:space="preserve">по 1 вересня </w:t>
      </w:r>
      <w:r w:rsidRPr="00C03244">
        <w:rPr>
          <w:rFonts w:ascii="Times New Roman" w:hAnsi="Times New Roman" w:cs="Times New Roman"/>
          <w:sz w:val="28"/>
          <w:szCs w:val="28"/>
        </w:rPr>
        <w:t>2021 року на контролі Держенергонагляду перебувало 324 приписи, які бул</w:t>
      </w:r>
      <w:r w:rsidR="000777EF">
        <w:rPr>
          <w:rFonts w:ascii="Times New Roman" w:hAnsi="Times New Roman" w:cs="Times New Roman"/>
          <w:sz w:val="28"/>
          <w:szCs w:val="28"/>
        </w:rPr>
        <w:t>о</w:t>
      </w:r>
      <w:r w:rsidRPr="00C03244">
        <w:rPr>
          <w:rFonts w:ascii="Times New Roman" w:hAnsi="Times New Roman" w:cs="Times New Roman"/>
          <w:sz w:val="28"/>
          <w:szCs w:val="28"/>
        </w:rPr>
        <w:t xml:space="preserve"> видан</w:t>
      </w:r>
      <w:r w:rsidR="000777EF">
        <w:rPr>
          <w:rFonts w:ascii="Times New Roman" w:hAnsi="Times New Roman" w:cs="Times New Roman"/>
          <w:sz w:val="28"/>
          <w:szCs w:val="28"/>
        </w:rPr>
        <w:t>о</w:t>
      </w:r>
      <w:r w:rsidRPr="00C03244">
        <w:rPr>
          <w:rFonts w:ascii="Times New Roman" w:hAnsi="Times New Roman" w:cs="Times New Roman"/>
          <w:sz w:val="28"/>
          <w:szCs w:val="28"/>
        </w:rPr>
        <w:t xml:space="preserve"> </w:t>
      </w:r>
      <w:r w:rsidR="008F7792" w:rsidRPr="00DB7D63">
        <w:rPr>
          <w:rFonts w:ascii="Times New Roman" w:hAnsi="Times New Roman" w:cs="Times New Roman"/>
          <w:sz w:val="28"/>
          <w:szCs w:val="28"/>
        </w:rPr>
        <w:t xml:space="preserve">учасникам ринку </w:t>
      </w:r>
      <w:r w:rsidRPr="00C03244">
        <w:rPr>
          <w:rFonts w:ascii="Times New Roman" w:hAnsi="Times New Roman" w:cs="Times New Roman"/>
          <w:sz w:val="28"/>
          <w:szCs w:val="28"/>
        </w:rPr>
        <w:t>за результатами здійсненн</w:t>
      </w:r>
      <w:r w:rsidR="000777EF">
        <w:rPr>
          <w:rFonts w:ascii="Times New Roman" w:hAnsi="Times New Roman" w:cs="Times New Roman"/>
          <w:sz w:val="28"/>
          <w:szCs w:val="28"/>
        </w:rPr>
        <w:t>их</w:t>
      </w:r>
      <w:r w:rsidRPr="00C03244">
        <w:rPr>
          <w:rFonts w:ascii="Times New Roman" w:hAnsi="Times New Roman" w:cs="Times New Roman"/>
          <w:sz w:val="28"/>
          <w:szCs w:val="28"/>
        </w:rPr>
        <w:t xml:space="preserve"> заходів державного нагляду (контролю) на усунення порушень вимог нормативно-правових актів, норм </w:t>
      </w:r>
      <w:r w:rsidR="000777EF">
        <w:rPr>
          <w:rFonts w:ascii="Times New Roman" w:hAnsi="Times New Roman" w:cs="Times New Roman"/>
          <w:sz w:val="28"/>
          <w:szCs w:val="28"/>
        </w:rPr>
        <w:t>і</w:t>
      </w:r>
      <w:r w:rsidRPr="00C03244">
        <w:rPr>
          <w:rFonts w:ascii="Times New Roman" w:hAnsi="Times New Roman" w:cs="Times New Roman"/>
          <w:sz w:val="28"/>
          <w:szCs w:val="28"/>
        </w:rPr>
        <w:t xml:space="preserve"> правил </w:t>
      </w:r>
      <w:r w:rsidR="000777EF">
        <w:rPr>
          <w:rFonts w:ascii="Times New Roman" w:hAnsi="Times New Roman" w:cs="Times New Roman"/>
          <w:sz w:val="28"/>
          <w:szCs w:val="28"/>
        </w:rPr>
        <w:t>у</w:t>
      </w:r>
      <w:r w:rsidRPr="00C03244">
        <w:rPr>
          <w:rFonts w:ascii="Times New Roman" w:hAnsi="Times New Roman" w:cs="Times New Roman"/>
          <w:sz w:val="28"/>
          <w:szCs w:val="28"/>
        </w:rPr>
        <w:t xml:space="preserve"> галузі</w:t>
      </w:r>
      <w:r w:rsidR="000777EF">
        <w:rPr>
          <w:rFonts w:ascii="Times New Roman" w:hAnsi="Times New Roman" w:cs="Times New Roman"/>
          <w:sz w:val="28"/>
          <w:szCs w:val="28"/>
        </w:rPr>
        <w:t xml:space="preserve"> електроенергетики</w:t>
      </w:r>
      <w:r w:rsidRPr="00C03244">
        <w:rPr>
          <w:rFonts w:ascii="Times New Roman" w:hAnsi="Times New Roman" w:cs="Times New Roman"/>
          <w:sz w:val="28"/>
          <w:szCs w:val="28"/>
        </w:rPr>
        <w:t>.</w:t>
      </w:r>
    </w:p>
    <w:p w:rsidR="006D6EF0" w:rsidRPr="00C03244" w:rsidRDefault="006D6EF0" w:rsidP="00C032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244">
        <w:rPr>
          <w:rFonts w:ascii="Times New Roman" w:hAnsi="Times New Roman" w:cs="Times New Roman"/>
          <w:sz w:val="28"/>
          <w:szCs w:val="28"/>
        </w:rPr>
        <w:t xml:space="preserve">З них, станом на 1 вересня поточного року </w:t>
      </w:r>
      <w:r w:rsidR="00122BAF">
        <w:rPr>
          <w:rFonts w:ascii="Times New Roman" w:hAnsi="Times New Roman" w:cs="Times New Roman"/>
          <w:sz w:val="28"/>
          <w:szCs w:val="28"/>
        </w:rPr>
        <w:t xml:space="preserve">Держенергонаглядом </w:t>
      </w:r>
      <w:r w:rsidRPr="00C03244">
        <w:rPr>
          <w:rFonts w:ascii="Times New Roman" w:hAnsi="Times New Roman" w:cs="Times New Roman"/>
          <w:sz w:val="28"/>
          <w:szCs w:val="28"/>
        </w:rPr>
        <w:t>встановлено виконання вимог у повному обсязі та знято з контролю 140 приписів, що складає 43,2%.</w:t>
      </w:r>
    </w:p>
    <w:p w:rsidR="00DB7D63" w:rsidRDefault="00DB7D63" w:rsidP="00DB7D6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Загалом </w:t>
      </w:r>
      <w:r w:rsidR="00122BAF">
        <w:rPr>
          <w:rFonts w:ascii="Times New Roman" w:hAnsi="Times New Roman" w:cs="Times New Roman"/>
          <w:sz w:val="28"/>
          <w:szCs w:val="28"/>
        </w:rPr>
        <w:t xml:space="preserve">інспекторами відомства було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B7D63">
        <w:rPr>
          <w:rFonts w:ascii="Times New Roman" w:hAnsi="Times New Roman" w:cs="Times New Roman"/>
          <w:sz w:val="28"/>
          <w:szCs w:val="28"/>
        </w:rPr>
        <w:t>дійсн</w:t>
      </w:r>
      <w:bookmarkStart w:id="0" w:name="_GoBack"/>
      <w:bookmarkEnd w:id="0"/>
      <w:r w:rsidRPr="00DB7D63">
        <w:rPr>
          <w:rFonts w:ascii="Times New Roman" w:hAnsi="Times New Roman" w:cs="Times New Roman"/>
          <w:sz w:val="28"/>
          <w:szCs w:val="28"/>
        </w:rPr>
        <w:t>ено 142 перевірки виконання учасниками ринку розпорядчих документів щодо усунення порушень вимог законодавства</w:t>
      </w:r>
      <w:r>
        <w:rPr>
          <w:rFonts w:ascii="Times New Roman" w:hAnsi="Times New Roman" w:cs="Times New Roman"/>
          <w:sz w:val="28"/>
          <w:szCs w:val="28"/>
        </w:rPr>
        <w:t xml:space="preserve"> та</w:t>
      </w:r>
      <w:r w:rsidRPr="00DB7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B7D63">
        <w:rPr>
          <w:rFonts w:ascii="Times New Roman" w:hAnsi="Times New Roman" w:cs="Times New Roman"/>
          <w:sz w:val="28"/>
          <w:szCs w:val="28"/>
        </w:rPr>
        <w:t xml:space="preserve">становлено невиконання вимог двох приписів, а саме: </w:t>
      </w:r>
    </w:p>
    <w:p w:rsidR="00DB7D63" w:rsidRPr="00DB7D63" w:rsidRDefault="00DB7D63" w:rsidP="00DB7D6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D63">
        <w:rPr>
          <w:rFonts w:ascii="Times New Roman" w:hAnsi="Times New Roman" w:cs="Times New Roman"/>
          <w:sz w:val="28"/>
          <w:szCs w:val="28"/>
        </w:rPr>
        <w:t xml:space="preserve">АТ «Укрзалізниця» видано новий припис </w:t>
      </w:r>
      <w:r w:rsidR="000777EF">
        <w:rPr>
          <w:rFonts w:ascii="Times New Roman" w:hAnsi="Times New Roman" w:cs="Times New Roman"/>
          <w:sz w:val="28"/>
          <w:szCs w:val="28"/>
        </w:rPr>
        <w:t>і</w:t>
      </w:r>
      <w:r w:rsidRPr="00DB7D63">
        <w:rPr>
          <w:rFonts w:ascii="Times New Roman" w:hAnsi="Times New Roman" w:cs="Times New Roman"/>
          <w:sz w:val="28"/>
          <w:szCs w:val="28"/>
        </w:rPr>
        <w:t xml:space="preserve"> розпорядження про накладення штрафу в сумі 8,5 тис. грн;</w:t>
      </w:r>
    </w:p>
    <w:p w:rsidR="00DB7D63" w:rsidRPr="00DB7D63" w:rsidRDefault="00DB7D63" w:rsidP="00DB7D6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D63">
        <w:rPr>
          <w:rFonts w:ascii="Times New Roman" w:hAnsi="Times New Roman" w:cs="Times New Roman"/>
          <w:sz w:val="28"/>
          <w:szCs w:val="28"/>
        </w:rPr>
        <w:t xml:space="preserve">АТ «Нікопольський завод феросплавів» видано новий припис </w:t>
      </w:r>
      <w:r w:rsidR="000777EF">
        <w:rPr>
          <w:rFonts w:ascii="Times New Roman" w:hAnsi="Times New Roman" w:cs="Times New Roman"/>
          <w:sz w:val="28"/>
          <w:szCs w:val="28"/>
        </w:rPr>
        <w:t>і</w:t>
      </w:r>
      <w:r w:rsidRPr="00DB7D63">
        <w:rPr>
          <w:rFonts w:ascii="Times New Roman" w:hAnsi="Times New Roman" w:cs="Times New Roman"/>
          <w:sz w:val="28"/>
          <w:szCs w:val="28"/>
        </w:rPr>
        <w:t xml:space="preserve"> розпорядження про накладення штрафу в сумі 85 тис. грн.</w:t>
      </w:r>
    </w:p>
    <w:p w:rsidR="006D6EF0" w:rsidRDefault="006D6EF0" w:rsidP="00DB7D6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244">
        <w:rPr>
          <w:rFonts w:ascii="Times New Roman" w:hAnsi="Times New Roman" w:cs="Times New Roman"/>
          <w:sz w:val="28"/>
          <w:szCs w:val="28"/>
        </w:rPr>
        <w:t>У решти 184 приписів термін виконання не закінчився і вони продовжують перебувати на контролі</w:t>
      </w:r>
      <w:r w:rsidR="00122BAF">
        <w:rPr>
          <w:rFonts w:ascii="Times New Roman" w:hAnsi="Times New Roman" w:cs="Times New Roman"/>
          <w:sz w:val="28"/>
          <w:szCs w:val="28"/>
        </w:rPr>
        <w:t xml:space="preserve"> Держенергонагляду</w:t>
      </w:r>
      <w:r w:rsidRPr="00C03244">
        <w:rPr>
          <w:rFonts w:ascii="Times New Roman" w:hAnsi="Times New Roman" w:cs="Times New Roman"/>
          <w:sz w:val="28"/>
          <w:szCs w:val="28"/>
        </w:rPr>
        <w:t>.</w:t>
      </w:r>
    </w:p>
    <w:p w:rsidR="008F7792" w:rsidRDefault="008F7792" w:rsidP="00C03244">
      <w:pPr>
        <w:spacing w:after="0" w:line="240" w:lineRule="auto"/>
        <w:ind w:firstLine="567"/>
        <w:jc w:val="both"/>
        <w:rPr>
          <w:rFonts w:ascii="ProbaPro" w:hAnsi="ProbaPro"/>
          <w:color w:val="000000"/>
          <w:sz w:val="27"/>
          <w:szCs w:val="27"/>
          <w:shd w:val="clear" w:color="auto" w:fill="FFFFFF"/>
        </w:rPr>
      </w:pPr>
      <w:r>
        <w:rPr>
          <w:rFonts w:ascii="ProbaPro" w:hAnsi="ProbaPro"/>
          <w:color w:val="000000"/>
          <w:sz w:val="27"/>
          <w:szCs w:val="27"/>
          <w:shd w:val="clear" w:color="auto" w:fill="FFFFFF"/>
        </w:rPr>
        <w:t>18 приписів на усунення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8,2 тис. порушень чинного законодавства було видано </w:t>
      </w:r>
      <w:r>
        <w:rPr>
          <w:rFonts w:ascii="Times New Roman" w:hAnsi="Times New Roman" w:cs="Times New Roman"/>
          <w:sz w:val="28"/>
          <w:szCs w:val="28"/>
        </w:rPr>
        <w:t>за результатами</w:t>
      </w:r>
      <w:r w:rsidR="00C03244"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 19 планових заходів у суб’єктів господарювання з високим ступенем ризику. </w:t>
      </w:r>
    </w:p>
    <w:p w:rsidR="008F7792" w:rsidRDefault="008F7792" w:rsidP="00C032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244">
        <w:rPr>
          <w:rFonts w:ascii="Times New Roman" w:hAnsi="Times New Roman" w:cs="Times New Roman"/>
          <w:sz w:val="28"/>
          <w:szCs w:val="28"/>
        </w:rPr>
        <w:t>304 приписи на усунення 4,3 тис.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244">
        <w:rPr>
          <w:rFonts w:ascii="Times New Roman" w:hAnsi="Times New Roman" w:cs="Times New Roman"/>
          <w:sz w:val="28"/>
          <w:szCs w:val="28"/>
        </w:rPr>
        <w:t xml:space="preserve">порушень вимог нормативно-правових актів, норм та правил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03244">
        <w:rPr>
          <w:rFonts w:ascii="Times New Roman" w:hAnsi="Times New Roman" w:cs="Times New Roman"/>
          <w:sz w:val="28"/>
          <w:szCs w:val="28"/>
        </w:rPr>
        <w:t xml:space="preserve"> галузі електроенергетики видано </w:t>
      </w:r>
      <w:r>
        <w:rPr>
          <w:rFonts w:ascii="Times New Roman" w:hAnsi="Times New Roman" w:cs="Times New Roman"/>
          <w:sz w:val="28"/>
          <w:szCs w:val="28"/>
        </w:rPr>
        <w:t xml:space="preserve">за результатами </w:t>
      </w:r>
      <w:r w:rsidRPr="00C03244">
        <w:rPr>
          <w:rFonts w:ascii="Times New Roman" w:hAnsi="Times New Roman" w:cs="Times New Roman"/>
          <w:sz w:val="28"/>
          <w:szCs w:val="28"/>
        </w:rPr>
        <w:t>324 позапланов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C03244">
        <w:rPr>
          <w:rFonts w:ascii="Times New Roman" w:hAnsi="Times New Roman" w:cs="Times New Roman"/>
          <w:sz w:val="28"/>
          <w:szCs w:val="28"/>
        </w:rPr>
        <w:t xml:space="preserve"> заход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C03244">
        <w:rPr>
          <w:rFonts w:ascii="Times New Roman" w:hAnsi="Times New Roman" w:cs="Times New Roman"/>
          <w:sz w:val="28"/>
          <w:szCs w:val="28"/>
        </w:rPr>
        <w:t xml:space="preserve"> у 24 </w:t>
      </w:r>
      <w:r>
        <w:rPr>
          <w:rFonts w:ascii="Times New Roman" w:hAnsi="Times New Roman" w:cs="Times New Roman"/>
          <w:sz w:val="28"/>
          <w:szCs w:val="28"/>
        </w:rPr>
        <w:t>операторів систем розподілу (далі – ОСР). Такі заходи проводилися з</w:t>
      </w:r>
      <w:r w:rsidR="00C03244" w:rsidRPr="00C03244">
        <w:rPr>
          <w:rFonts w:ascii="Times New Roman" w:hAnsi="Times New Roman" w:cs="Times New Roman"/>
          <w:sz w:val="28"/>
          <w:szCs w:val="28"/>
        </w:rPr>
        <w:t>а зверненнями фізичних осіб про порушення, що спричинило шкоду їхнім правам, законним інтересам, життю чи здоров’ю, навколишньому середовищу чи безпеці держави.</w:t>
      </w:r>
      <w:r w:rsidR="00122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Загалом </w:t>
      </w:r>
      <w:r w:rsidR="00122BAF">
        <w:rPr>
          <w:rFonts w:ascii="Times New Roman" w:hAnsi="Times New Roman" w:cs="Times New Roman"/>
          <w:sz w:val="28"/>
          <w:szCs w:val="28"/>
        </w:rPr>
        <w:t>з початку року</w:t>
      </w:r>
      <w:r w:rsidRPr="008F7792">
        <w:rPr>
          <w:rFonts w:ascii="Times New Roman" w:hAnsi="Times New Roman" w:cs="Times New Roman"/>
          <w:sz w:val="28"/>
          <w:szCs w:val="28"/>
        </w:rPr>
        <w:t xml:space="preserve"> було розглянуто 2,1 тис. звернень фізичних осіб щодо порушень зі сторони </w:t>
      </w:r>
      <w:r>
        <w:rPr>
          <w:rFonts w:ascii="Times New Roman" w:hAnsi="Times New Roman" w:cs="Times New Roman"/>
          <w:sz w:val="28"/>
          <w:szCs w:val="28"/>
        </w:rPr>
        <w:t>ОСР</w:t>
      </w:r>
      <w:r w:rsidR="00122BAF">
        <w:rPr>
          <w:rFonts w:ascii="Times New Roman" w:hAnsi="Times New Roman" w:cs="Times New Roman"/>
          <w:sz w:val="28"/>
          <w:szCs w:val="28"/>
        </w:rPr>
        <w:t>.</w:t>
      </w:r>
    </w:p>
    <w:p w:rsidR="00C03244" w:rsidRDefault="00DB7D63" w:rsidP="00C032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Крім того</w:t>
      </w:r>
      <w:r w:rsidR="00E175F8">
        <w:rPr>
          <w:rFonts w:ascii="Times New Roman" w:hAnsi="Times New Roman" w:cs="Times New Roman"/>
          <w:sz w:val="28"/>
          <w:szCs w:val="28"/>
        </w:rPr>
        <w:t>,</w:t>
      </w:r>
      <w:r w:rsidR="00C03244">
        <w:rPr>
          <w:rFonts w:ascii="Times New Roman" w:hAnsi="Times New Roman" w:cs="Times New Roman"/>
          <w:sz w:val="28"/>
          <w:szCs w:val="28"/>
        </w:rPr>
        <w:t xml:space="preserve"> </w:t>
      </w:r>
      <w:r w:rsidR="008F7792" w:rsidRPr="00C03244">
        <w:rPr>
          <w:rFonts w:ascii="Times New Roman" w:hAnsi="Times New Roman" w:cs="Times New Roman"/>
          <w:sz w:val="28"/>
          <w:szCs w:val="28"/>
        </w:rPr>
        <w:t>видано</w:t>
      </w:r>
      <w:r w:rsidR="005750CF" w:rsidRPr="00A505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75F8">
        <w:rPr>
          <w:rFonts w:ascii="Times New Roman" w:hAnsi="Times New Roman" w:cs="Times New Roman"/>
          <w:sz w:val="28"/>
          <w:szCs w:val="28"/>
        </w:rPr>
        <w:t>АТ «Хмельницькобленерго»</w:t>
      </w:r>
      <w:r w:rsidR="008F7792" w:rsidRPr="00C03244">
        <w:rPr>
          <w:rFonts w:ascii="Times New Roman" w:hAnsi="Times New Roman" w:cs="Times New Roman"/>
          <w:sz w:val="28"/>
          <w:szCs w:val="28"/>
        </w:rPr>
        <w:t xml:space="preserve"> припис на усунення</w:t>
      </w:r>
      <w:r w:rsidR="008F7792">
        <w:rPr>
          <w:rFonts w:ascii="Times New Roman" w:hAnsi="Times New Roman" w:cs="Times New Roman"/>
          <w:sz w:val="28"/>
          <w:szCs w:val="28"/>
        </w:rPr>
        <w:t xml:space="preserve"> </w:t>
      </w:r>
      <w:r w:rsidR="008F7792" w:rsidRPr="00C03244">
        <w:rPr>
          <w:rFonts w:ascii="Times New Roman" w:hAnsi="Times New Roman" w:cs="Times New Roman"/>
          <w:sz w:val="28"/>
          <w:szCs w:val="28"/>
        </w:rPr>
        <w:t>182 порушен</w:t>
      </w:r>
      <w:r w:rsidR="00122BAF">
        <w:rPr>
          <w:rFonts w:ascii="Times New Roman" w:hAnsi="Times New Roman" w:cs="Times New Roman"/>
          <w:sz w:val="28"/>
          <w:szCs w:val="28"/>
        </w:rPr>
        <w:t>ь</w:t>
      </w:r>
      <w:r w:rsidR="008F7792" w:rsidRPr="00C03244">
        <w:rPr>
          <w:rFonts w:ascii="Times New Roman" w:hAnsi="Times New Roman" w:cs="Times New Roman"/>
          <w:sz w:val="28"/>
          <w:szCs w:val="28"/>
        </w:rPr>
        <w:t xml:space="preserve"> чинного законодавства </w:t>
      </w:r>
      <w:r w:rsidR="008F7792">
        <w:rPr>
          <w:rFonts w:ascii="Times New Roman" w:hAnsi="Times New Roman" w:cs="Times New Roman"/>
          <w:sz w:val="28"/>
          <w:szCs w:val="28"/>
        </w:rPr>
        <w:t>у галузі електроенергетики у ході</w:t>
      </w:r>
      <w:r w:rsidR="008F7792" w:rsidRPr="00C03244">
        <w:rPr>
          <w:rFonts w:ascii="Times New Roman" w:hAnsi="Times New Roman" w:cs="Times New Roman"/>
          <w:sz w:val="28"/>
          <w:szCs w:val="28"/>
        </w:rPr>
        <w:t xml:space="preserve"> позапланов</w:t>
      </w:r>
      <w:r w:rsidR="008F7792">
        <w:rPr>
          <w:rFonts w:ascii="Times New Roman" w:hAnsi="Times New Roman" w:cs="Times New Roman"/>
          <w:sz w:val="28"/>
          <w:szCs w:val="28"/>
        </w:rPr>
        <w:t>их</w:t>
      </w:r>
      <w:r w:rsidR="008F7792" w:rsidRPr="00C03244">
        <w:rPr>
          <w:rFonts w:ascii="Times New Roman" w:hAnsi="Times New Roman" w:cs="Times New Roman"/>
          <w:sz w:val="28"/>
          <w:szCs w:val="28"/>
        </w:rPr>
        <w:t xml:space="preserve"> заход</w:t>
      </w:r>
      <w:r w:rsidR="008F7792">
        <w:rPr>
          <w:rFonts w:ascii="Times New Roman" w:hAnsi="Times New Roman" w:cs="Times New Roman"/>
          <w:sz w:val="28"/>
          <w:szCs w:val="28"/>
        </w:rPr>
        <w:t xml:space="preserve">ів, які проводилися </w:t>
      </w:r>
      <w:r w:rsidR="00C03244">
        <w:rPr>
          <w:rFonts w:ascii="Times New Roman" w:hAnsi="Times New Roman" w:cs="Times New Roman"/>
          <w:sz w:val="28"/>
          <w:szCs w:val="28"/>
        </w:rPr>
        <w:t>з</w:t>
      </w:r>
      <w:r w:rsidR="00C03244" w:rsidRPr="00C03244">
        <w:rPr>
          <w:rFonts w:ascii="Times New Roman" w:hAnsi="Times New Roman" w:cs="Times New Roman"/>
          <w:sz w:val="28"/>
          <w:szCs w:val="28"/>
        </w:rPr>
        <w:t xml:space="preserve">а поданням </w:t>
      </w:r>
      <w:r w:rsidR="00C03244">
        <w:rPr>
          <w:rFonts w:ascii="Times New Roman" w:hAnsi="Times New Roman" w:cs="Times New Roman"/>
          <w:sz w:val="28"/>
          <w:szCs w:val="28"/>
        </w:rPr>
        <w:t xml:space="preserve">ОСР </w:t>
      </w:r>
      <w:r w:rsidR="008F7792">
        <w:rPr>
          <w:rFonts w:ascii="Times New Roman" w:hAnsi="Times New Roman" w:cs="Times New Roman"/>
          <w:sz w:val="28"/>
          <w:szCs w:val="28"/>
        </w:rPr>
        <w:t>письмов</w:t>
      </w:r>
      <w:r w:rsidR="00E175F8">
        <w:rPr>
          <w:rFonts w:ascii="Times New Roman" w:hAnsi="Times New Roman" w:cs="Times New Roman"/>
          <w:sz w:val="28"/>
          <w:szCs w:val="28"/>
        </w:rPr>
        <w:t>ої</w:t>
      </w:r>
      <w:r w:rsidR="008F7792">
        <w:rPr>
          <w:rFonts w:ascii="Times New Roman" w:hAnsi="Times New Roman" w:cs="Times New Roman"/>
          <w:sz w:val="28"/>
          <w:szCs w:val="28"/>
        </w:rPr>
        <w:t xml:space="preserve"> заяв</w:t>
      </w:r>
      <w:r w:rsidR="00E175F8">
        <w:rPr>
          <w:rFonts w:ascii="Times New Roman" w:hAnsi="Times New Roman" w:cs="Times New Roman"/>
          <w:sz w:val="28"/>
          <w:szCs w:val="28"/>
        </w:rPr>
        <w:t>и</w:t>
      </w:r>
      <w:r w:rsidR="008F7792">
        <w:rPr>
          <w:rFonts w:ascii="Times New Roman" w:hAnsi="Times New Roman" w:cs="Times New Roman"/>
          <w:sz w:val="28"/>
          <w:szCs w:val="28"/>
        </w:rPr>
        <w:t>.</w:t>
      </w:r>
    </w:p>
    <w:p w:rsidR="008F7792" w:rsidRPr="00DB7D63" w:rsidRDefault="008F7792" w:rsidP="00C032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F7792" w:rsidRPr="00DB7D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68D1"/>
    <w:multiLevelType w:val="hybridMultilevel"/>
    <w:tmpl w:val="F2BE07D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EF0"/>
    <w:rsid w:val="000777EF"/>
    <w:rsid w:val="00122BAF"/>
    <w:rsid w:val="00184FAE"/>
    <w:rsid w:val="002D4C44"/>
    <w:rsid w:val="005750CF"/>
    <w:rsid w:val="005B5CEF"/>
    <w:rsid w:val="006D6EF0"/>
    <w:rsid w:val="007B3DF0"/>
    <w:rsid w:val="008F7792"/>
    <w:rsid w:val="00A505C5"/>
    <w:rsid w:val="00B94ED9"/>
    <w:rsid w:val="00BB6908"/>
    <w:rsid w:val="00C03244"/>
    <w:rsid w:val="00C12800"/>
    <w:rsid w:val="00DB7D63"/>
    <w:rsid w:val="00E1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74C83-A9E2-4306-BE35-09591D7F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D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7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F7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1238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Державна інспекція енергетичного нагляду України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Корченов Іван Олександрович</dc:creator>
  <cp:keywords/>
  <dc:description/>
  <cp:lastModifiedBy>Корченов Іван Олександрович</cp:lastModifiedBy>
  <cp:revision>10</cp:revision>
  <cp:lastPrinted>2021-09-14T12:23:00Z</cp:lastPrinted>
  <dcterms:created xsi:type="dcterms:W3CDTF">2021-09-14T06:47:00Z</dcterms:created>
  <dcterms:modified xsi:type="dcterms:W3CDTF">2021-09-15T06:34:00Z</dcterms:modified>
</cp:coreProperties>
</file>