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265" w:rsidRDefault="00292265" w:rsidP="00937BDF">
      <w:pPr>
        <w:pStyle w:val="1"/>
        <w:spacing w:after="0" w:line="240" w:lineRule="auto"/>
        <w:ind w:left="1080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Начальник</w:t>
      </w: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 управління соціального захисту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населення Надвірнянської</w:t>
      </w:r>
    </w:p>
    <w:p w:rsidR="00292265" w:rsidRPr="008E7AA3" w:rsidRDefault="00292265" w:rsidP="00937BDF">
      <w:pPr>
        <w:pStyle w:val="1"/>
        <w:spacing w:after="0" w:line="240" w:lineRule="auto"/>
        <w:ind w:left="1080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районної державної адміністрації</w:t>
      </w: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</w:t>
      </w:r>
    </w:p>
    <w:p w:rsidR="00292265" w:rsidRPr="008E7AA3" w:rsidRDefault="00292265" w:rsidP="00937BDF">
      <w:pPr>
        <w:pStyle w:val="1"/>
        <w:spacing w:after="0" w:line="240" w:lineRule="auto"/>
        <w:ind w:left="1080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________________ </w:t>
      </w:r>
      <w:r>
        <w:rPr>
          <w:rFonts w:ascii="Times New Roman" w:hAnsi="Times New Roman"/>
          <w:b/>
          <w:sz w:val="24"/>
          <w:szCs w:val="24"/>
          <w:lang w:val="uk-UA"/>
        </w:rPr>
        <w:t>Я.Гундяк</w:t>
      </w:r>
    </w:p>
    <w:p w:rsidR="00292265" w:rsidRPr="008E7AA3" w:rsidRDefault="00292265" w:rsidP="00937BDF">
      <w:pPr>
        <w:pStyle w:val="1"/>
        <w:spacing w:after="0" w:line="240" w:lineRule="auto"/>
        <w:ind w:left="1080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E7AA3">
        <w:rPr>
          <w:rFonts w:ascii="Times New Roman" w:hAnsi="Times New Roman"/>
          <w:b/>
          <w:sz w:val="24"/>
          <w:szCs w:val="24"/>
          <w:lang w:val="uk-UA"/>
        </w:rPr>
        <w:t xml:space="preserve">“_____” </w:t>
      </w:r>
      <w:r>
        <w:rPr>
          <w:rFonts w:ascii="Times New Roman" w:hAnsi="Times New Roman"/>
          <w:b/>
          <w:sz w:val="24"/>
          <w:szCs w:val="24"/>
          <w:lang w:val="uk-UA"/>
        </w:rPr>
        <w:t>_________2018</w:t>
      </w:r>
      <w:r w:rsidRPr="008E7AA3">
        <w:rPr>
          <w:rFonts w:ascii="Times New Roman" w:hAnsi="Times New Roman"/>
          <w:b/>
          <w:sz w:val="24"/>
          <w:szCs w:val="24"/>
          <w:lang w:val="uk-UA"/>
        </w:rPr>
        <w:t>р.</w:t>
      </w:r>
    </w:p>
    <w:p w:rsidR="00292265" w:rsidRPr="008E7AA3" w:rsidRDefault="00292265" w:rsidP="00937BDF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92265" w:rsidRPr="008E7AA3" w:rsidRDefault="00292265" w:rsidP="00937BDF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92265" w:rsidRDefault="00292265" w:rsidP="00937BDF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7AA3">
        <w:rPr>
          <w:rFonts w:ascii="Times New Roman" w:hAnsi="Times New Roman"/>
          <w:b/>
          <w:sz w:val="28"/>
          <w:szCs w:val="28"/>
          <w:lang w:val="uk-UA"/>
        </w:rPr>
        <w:t>ТЕХНОЛОГІЧНА КАРТКА АДМІНІСТРАТИВНОЇ ПОСЛУГИ</w:t>
      </w:r>
    </w:p>
    <w:p w:rsidR="00292265" w:rsidRDefault="00292265" w:rsidP="00937BDF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92265" w:rsidRPr="00937BDF" w:rsidRDefault="00292265" w:rsidP="00937BDF">
      <w:pPr>
        <w:spacing w:after="0" w:line="240" w:lineRule="auto"/>
        <w:jc w:val="center"/>
        <w:rPr>
          <w:rFonts w:ascii="Times New Roman" w:hAnsi="Times New Roman"/>
          <w:b/>
          <w:lang w:val="uk-UA" w:eastAsia="ru-RU"/>
        </w:rPr>
      </w:pPr>
      <w:r w:rsidRPr="00937BDF">
        <w:rPr>
          <w:rFonts w:ascii="Times New Roman" w:hAnsi="Times New Roman"/>
          <w:b/>
          <w:lang w:val="uk-UA" w:eastAsia="ru-RU"/>
        </w:rPr>
        <w:t xml:space="preserve">ВИДАЧА НАПРАВЛЕННЯ НА ЗАБЕЗПЕЧЕННЯ ТЕХНІЧНИМИ ТА ІНШИМИ ЗАСОБАМИ РЕАБІЛІТАЦІЇ </w:t>
      </w:r>
    </w:p>
    <w:p w:rsidR="00292265" w:rsidRPr="00937BDF" w:rsidRDefault="00292265" w:rsidP="00937BDF">
      <w:pPr>
        <w:spacing w:after="0" w:line="240" w:lineRule="auto"/>
        <w:jc w:val="center"/>
        <w:rPr>
          <w:rFonts w:ascii="Times New Roman" w:hAnsi="Times New Roman"/>
          <w:b/>
          <w:lang w:val="uk-UA" w:eastAsia="ru-RU"/>
        </w:rPr>
      </w:pPr>
      <w:r>
        <w:rPr>
          <w:rFonts w:ascii="Times New Roman" w:hAnsi="Times New Roman"/>
          <w:b/>
          <w:lang w:val="uk-UA" w:eastAsia="ru-RU"/>
        </w:rPr>
        <w:t>ОСОБАМ З ІНВАЛІДНІСЮ ТА ДІТЯМ З ІНВАЛІДНІСТЮ</w:t>
      </w:r>
    </w:p>
    <w:p w:rsidR="00292265" w:rsidRPr="007B1052" w:rsidRDefault="00292265" w:rsidP="00937BDF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140"/>
        <w:gridCol w:w="2880"/>
        <w:gridCol w:w="2700"/>
        <w:gridCol w:w="2700"/>
        <w:gridCol w:w="2520"/>
      </w:tblGrid>
      <w:tr w:rsidR="00292265" w:rsidRPr="00EC46A7" w:rsidTr="00ED001C">
        <w:tc>
          <w:tcPr>
            <w:tcW w:w="540" w:type="dxa"/>
          </w:tcPr>
          <w:p w:rsidR="00292265" w:rsidRPr="00EC46A7" w:rsidRDefault="00292265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92265" w:rsidRPr="00EC46A7" w:rsidRDefault="00292265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92265" w:rsidRPr="00EC46A7" w:rsidRDefault="00292265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140" w:type="dxa"/>
          </w:tcPr>
          <w:p w:rsidR="00292265" w:rsidRPr="00EC46A7" w:rsidRDefault="00292265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92265" w:rsidRPr="00EC46A7" w:rsidRDefault="00292265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92265" w:rsidRPr="00EC46A7" w:rsidRDefault="00292265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Етапи опрацювання звернень при наданні адміністративної послуги</w:t>
            </w:r>
          </w:p>
        </w:tc>
        <w:tc>
          <w:tcPr>
            <w:tcW w:w="2880" w:type="dxa"/>
          </w:tcPr>
          <w:p w:rsidR="00292265" w:rsidRPr="00EC46A7" w:rsidRDefault="00292265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92265" w:rsidRPr="00EC46A7" w:rsidRDefault="00292265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Відповідальна посадова особа </w:t>
            </w:r>
          </w:p>
        </w:tc>
        <w:tc>
          <w:tcPr>
            <w:tcW w:w="2700" w:type="dxa"/>
          </w:tcPr>
          <w:p w:rsidR="00292265" w:rsidRPr="00EC46A7" w:rsidRDefault="00292265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92265" w:rsidRPr="00EC46A7" w:rsidRDefault="00292265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700" w:type="dxa"/>
          </w:tcPr>
          <w:p w:rsidR="00292265" w:rsidRPr="00EC46A7" w:rsidRDefault="00292265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92265" w:rsidRPr="00EC46A7" w:rsidRDefault="00292265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Дія (виконує, бере участь, затверджує, тощо)</w:t>
            </w:r>
          </w:p>
        </w:tc>
        <w:tc>
          <w:tcPr>
            <w:tcW w:w="2520" w:type="dxa"/>
          </w:tcPr>
          <w:p w:rsidR="00292265" w:rsidRPr="00EC46A7" w:rsidRDefault="00292265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292265" w:rsidRPr="00EC46A7" w:rsidRDefault="00292265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 (днів)</w:t>
            </w:r>
          </w:p>
        </w:tc>
      </w:tr>
      <w:tr w:rsidR="00292265" w:rsidRPr="00EC46A7" w:rsidTr="00ED001C">
        <w:trPr>
          <w:trHeight w:val="3395"/>
        </w:trPr>
        <w:tc>
          <w:tcPr>
            <w:tcW w:w="540" w:type="dxa"/>
          </w:tcPr>
          <w:p w:rsidR="00292265" w:rsidRPr="00EC46A7" w:rsidRDefault="00292265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  </w:t>
            </w:r>
          </w:p>
          <w:p w:rsidR="00292265" w:rsidRPr="00EC46A7" w:rsidRDefault="00292265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92265" w:rsidRPr="00EC46A7" w:rsidRDefault="00292265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92265" w:rsidRPr="00EC46A7" w:rsidRDefault="00292265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2265" w:rsidRPr="00EC46A7" w:rsidRDefault="00292265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92265" w:rsidRPr="00EC46A7" w:rsidRDefault="00292265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92265" w:rsidRPr="00EC46A7" w:rsidRDefault="00292265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2265" w:rsidRPr="00EC46A7" w:rsidRDefault="00292265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92265" w:rsidRPr="00EC46A7" w:rsidRDefault="00292265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92265" w:rsidRPr="00EC46A7" w:rsidRDefault="00292265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292265" w:rsidRPr="008D0582" w:rsidRDefault="00292265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Прийом документів, що подаються заявником або його законним представником.</w:t>
            </w:r>
          </w:p>
          <w:p w:rsidR="00292265" w:rsidRPr="008D0582" w:rsidRDefault="00292265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65" w:rsidRPr="00EC46A7" w:rsidRDefault="00292265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Перевірка  правильності заповнення заяви та  наявності документів.</w:t>
            </w:r>
          </w:p>
          <w:p w:rsidR="00292265" w:rsidRPr="00EC46A7" w:rsidRDefault="00292265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2265" w:rsidRPr="00EC46A7" w:rsidRDefault="00292265" w:rsidP="009C617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Реєстрація документів в журналі обліку/реєстрації звернень громадян для отримання адміністративних послуг.</w:t>
            </w:r>
          </w:p>
        </w:tc>
        <w:tc>
          <w:tcPr>
            <w:tcW w:w="2880" w:type="dxa"/>
          </w:tcPr>
          <w:p w:rsidR="00292265" w:rsidRPr="00EC46A7" w:rsidRDefault="00292265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</w:t>
            </w:r>
          </w:p>
          <w:p w:rsidR="00292265" w:rsidRPr="00EC46A7" w:rsidRDefault="00292265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292265" w:rsidRPr="00EC46A7" w:rsidRDefault="00292265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</w:p>
          <w:p w:rsidR="00292265" w:rsidRPr="00EC46A7" w:rsidRDefault="00292265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92265" w:rsidRPr="00EC46A7" w:rsidRDefault="00292265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292265" w:rsidRPr="00EC46A7" w:rsidRDefault="00292265" w:rsidP="009C6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иконує</w:t>
            </w:r>
          </w:p>
        </w:tc>
        <w:tc>
          <w:tcPr>
            <w:tcW w:w="2520" w:type="dxa"/>
          </w:tcPr>
          <w:p w:rsidR="00292265" w:rsidRPr="00EC46A7" w:rsidRDefault="00292265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  день звернення</w:t>
            </w:r>
          </w:p>
        </w:tc>
      </w:tr>
      <w:tr w:rsidR="00292265" w:rsidRPr="00EC46A7" w:rsidTr="00ED001C">
        <w:trPr>
          <w:trHeight w:val="720"/>
        </w:trPr>
        <w:tc>
          <w:tcPr>
            <w:tcW w:w="540" w:type="dxa"/>
          </w:tcPr>
          <w:p w:rsidR="00292265" w:rsidRPr="00EC46A7" w:rsidRDefault="00292265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292265" w:rsidRPr="00EC46A7" w:rsidRDefault="00292265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92265" w:rsidRPr="00EC46A7" w:rsidRDefault="00292265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92265" w:rsidRPr="00EC46A7" w:rsidRDefault="00292265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92265" w:rsidRPr="00EC46A7" w:rsidRDefault="00292265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292265" w:rsidRPr="00EC46A7" w:rsidRDefault="00292265" w:rsidP="009C617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Передача документів до відділу соці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ального обслуговуванн осіб з інвалідністю,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ветеранів війни, праці  та нагляду за правильністю призначення та виплати пенсій</w:t>
            </w:r>
          </w:p>
        </w:tc>
        <w:tc>
          <w:tcPr>
            <w:tcW w:w="2880" w:type="dxa"/>
          </w:tcPr>
          <w:p w:rsidR="00292265" w:rsidRPr="00EC46A7" w:rsidRDefault="00292265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</w:t>
            </w:r>
          </w:p>
          <w:p w:rsidR="00292265" w:rsidRPr="00EC46A7" w:rsidRDefault="00292265" w:rsidP="009C617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292265" w:rsidRPr="00EC46A7" w:rsidRDefault="00292265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</w:p>
          <w:p w:rsidR="00292265" w:rsidRPr="00EC46A7" w:rsidRDefault="00292265" w:rsidP="009C617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292265" w:rsidRPr="00EC46A7" w:rsidRDefault="00292265" w:rsidP="009C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иконує</w:t>
            </w:r>
          </w:p>
        </w:tc>
        <w:tc>
          <w:tcPr>
            <w:tcW w:w="2520" w:type="dxa"/>
          </w:tcPr>
          <w:p w:rsidR="00292265" w:rsidRPr="00EC46A7" w:rsidRDefault="00292265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  день звернення</w:t>
            </w:r>
          </w:p>
        </w:tc>
      </w:tr>
      <w:tr w:rsidR="00292265" w:rsidRPr="00370880" w:rsidTr="00ED001C">
        <w:trPr>
          <w:trHeight w:val="1254"/>
        </w:trPr>
        <w:tc>
          <w:tcPr>
            <w:tcW w:w="540" w:type="dxa"/>
          </w:tcPr>
          <w:p w:rsidR="00292265" w:rsidRPr="00EC46A7" w:rsidRDefault="00292265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40" w:type="dxa"/>
          </w:tcPr>
          <w:p w:rsidR="00292265" w:rsidRPr="00EC46A7" w:rsidRDefault="00292265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Перевірка правильності заповнення заяви та  наявності документів</w:t>
            </w:r>
            <w:r w:rsidRPr="00EC46A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2265" w:rsidRPr="00EC46A7" w:rsidRDefault="00292265" w:rsidP="009C617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92265" w:rsidRPr="007B1052" w:rsidRDefault="00292265" w:rsidP="009C6174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2700" w:type="dxa"/>
          </w:tcPr>
          <w:p w:rsidR="00292265" w:rsidRPr="00EC46A7" w:rsidRDefault="00292265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ідділ соці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ального обслуговування осіб з інвалідністю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, ветеранів війни, праці  та нагляду за правильністю призначення та виплати пенсій</w:t>
            </w:r>
          </w:p>
        </w:tc>
        <w:tc>
          <w:tcPr>
            <w:tcW w:w="2700" w:type="dxa"/>
          </w:tcPr>
          <w:p w:rsidR="00292265" w:rsidRPr="00EC46A7" w:rsidRDefault="00292265" w:rsidP="009C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520" w:type="dxa"/>
          </w:tcPr>
          <w:p w:rsidR="00292265" w:rsidRPr="00EC46A7" w:rsidRDefault="00292265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92265" w:rsidRPr="00EC46A7" w:rsidTr="00732517">
        <w:trPr>
          <w:trHeight w:val="2469"/>
        </w:trPr>
        <w:tc>
          <w:tcPr>
            <w:tcW w:w="540" w:type="dxa"/>
          </w:tcPr>
          <w:p w:rsidR="00292265" w:rsidRPr="00EC46A7" w:rsidRDefault="00292265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140" w:type="dxa"/>
          </w:tcPr>
          <w:p w:rsidR="00292265" w:rsidRDefault="00292265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Розгляд документів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видача 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направлення</w:t>
            </w:r>
          </w:p>
          <w:p w:rsidR="00292265" w:rsidRPr="00EC46A7" w:rsidRDefault="00292265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92265" w:rsidRDefault="00292265" w:rsidP="009C617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Реєстрація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журналі реєстрації направлень</w:t>
            </w:r>
          </w:p>
          <w:p w:rsidR="00292265" w:rsidRPr="00EC46A7" w:rsidRDefault="00292265" w:rsidP="009C617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Передача направлення </w:t>
            </w: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 Центр надання адміністративних послуг</w:t>
            </w:r>
          </w:p>
        </w:tc>
        <w:tc>
          <w:tcPr>
            <w:tcW w:w="2880" w:type="dxa"/>
          </w:tcPr>
          <w:p w:rsidR="00292265" w:rsidRPr="00EC46A7" w:rsidRDefault="00292265" w:rsidP="009C617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2700" w:type="dxa"/>
          </w:tcPr>
          <w:p w:rsidR="00292265" w:rsidRPr="00EC46A7" w:rsidRDefault="00292265" w:rsidP="009C6174">
            <w:pPr>
              <w:pStyle w:val="1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ідділ соці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ального обслуговування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осіб з інвалідністю,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ветер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анів війн, праці  та нагляду за 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правильністю призначення та виплати пенсій</w:t>
            </w:r>
          </w:p>
        </w:tc>
        <w:tc>
          <w:tcPr>
            <w:tcW w:w="2700" w:type="dxa"/>
          </w:tcPr>
          <w:p w:rsidR="00292265" w:rsidRPr="00EC46A7" w:rsidRDefault="00292265" w:rsidP="009847E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виконує</w:t>
            </w:r>
          </w:p>
        </w:tc>
        <w:tc>
          <w:tcPr>
            <w:tcW w:w="2520" w:type="dxa"/>
          </w:tcPr>
          <w:p w:rsidR="00292265" w:rsidRPr="007B1052" w:rsidRDefault="00292265" w:rsidP="009C6174">
            <w:pPr>
              <w:pStyle w:val="1"/>
              <w:ind w:left="0"/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  <w:t xml:space="preserve"> протягом 3 робочих </w:t>
            </w:r>
            <w:r w:rsidRPr="007B1052">
              <w:rPr>
                <w:rFonts w:ascii="Times New Roman" w:hAnsi="Times New Roman"/>
                <w:color w:val="C00000"/>
                <w:sz w:val="24"/>
                <w:szCs w:val="24"/>
                <w:lang w:val="uk-UA"/>
              </w:rPr>
              <w:t>днів</w:t>
            </w:r>
          </w:p>
          <w:p w:rsidR="00292265" w:rsidRPr="00EC46A7" w:rsidRDefault="00292265" w:rsidP="009C6174">
            <w:pPr>
              <w:tabs>
                <w:tab w:val="left" w:pos="720"/>
              </w:tabs>
              <w:spacing w:after="0" w:line="240" w:lineRule="auto"/>
              <w:ind w:firstLine="2"/>
              <w:jc w:val="both"/>
              <w:outlineLvl w:val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92265" w:rsidRPr="00EC46A7" w:rsidTr="00ED001C">
        <w:trPr>
          <w:trHeight w:val="3175"/>
        </w:trPr>
        <w:tc>
          <w:tcPr>
            <w:tcW w:w="540" w:type="dxa"/>
          </w:tcPr>
          <w:p w:rsidR="00292265" w:rsidRPr="00EC46A7" w:rsidRDefault="00292265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140" w:type="dxa"/>
          </w:tcPr>
          <w:p w:rsidR="00292265" w:rsidRPr="00EC46A7" w:rsidRDefault="00292265" w:rsidP="009C6174">
            <w:pPr>
              <w:pStyle w:val="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Запис у бланку проходження доку-мента про факт передачі  результату адмінпослуги та повідомлення замовника.</w:t>
            </w:r>
          </w:p>
          <w:p w:rsidR="00292265" w:rsidRPr="00EC46A7" w:rsidRDefault="00292265" w:rsidP="009C617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Видача заявнику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направлення </w:t>
            </w: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та від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мітка про здійснення адміністра</w:t>
            </w: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тивної послуги в реєстраці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йних кни</w:t>
            </w:r>
            <w:r w:rsidRPr="00EC46A7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гах. </w:t>
            </w:r>
          </w:p>
          <w:p w:rsidR="00292265" w:rsidRPr="00EC46A7" w:rsidRDefault="00292265" w:rsidP="009C6174">
            <w:pPr>
              <w:pStyle w:val="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880" w:type="dxa"/>
          </w:tcPr>
          <w:p w:rsidR="00292265" w:rsidRPr="00EC46A7" w:rsidRDefault="00292265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</w:t>
            </w:r>
          </w:p>
          <w:p w:rsidR="00292265" w:rsidRPr="00EC46A7" w:rsidRDefault="00292265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292265" w:rsidRPr="00EC46A7" w:rsidRDefault="00292265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надання адміністративних послуг </w:t>
            </w:r>
          </w:p>
          <w:p w:rsidR="00292265" w:rsidRPr="00EC46A7" w:rsidRDefault="00292265" w:rsidP="009C617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92265" w:rsidRPr="00EC46A7" w:rsidRDefault="00292265" w:rsidP="009C6174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</w:tcPr>
          <w:p w:rsidR="00292265" w:rsidRPr="00EC46A7" w:rsidRDefault="00292265" w:rsidP="009C6174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иконує</w:t>
            </w:r>
          </w:p>
        </w:tc>
        <w:tc>
          <w:tcPr>
            <w:tcW w:w="2520" w:type="dxa"/>
          </w:tcPr>
          <w:p w:rsidR="00292265" w:rsidRPr="00EC46A7" w:rsidRDefault="00292265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46A7">
              <w:rPr>
                <w:rFonts w:ascii="Times New Roman" w:hAnsi="Times New Roman"/>
                <w:sz w:val="24"/>
                <w:szCs w:val="24"/>
                <w:lang w:val="uk-UA"/>
              </w:rPr>
              <w:t>в день передачі</w:t>
            </w:r>
          </w:p>
        </w:tc>
      </w:tr>
      <w:tr w:rsidR="00292265" w:rsidRPr="00EC46A7" w:rsidTr="00AA44C6">
        <w:trPr>
          <w:trHeight w:val="541"/>
        </w:trPr>
        <w:tc>
          <w:tcPr>
            <w:tcW w:w="540" w:type="dxa"/>
          </w:tcPr>
          <w:p w:rsidR="00292265" w:rsidRPr="00EC46A7" w:rsidRDefault="00292265" w:rsidP="009C6174">
            <w:pPr>
              <w:pStyle w:val="1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940" w:type="dxa"/>
            <w:gridSpan w:val="5"/>
          </w:tcPr>
          <w:p w:rsidR="00292265" w:rsidRPr="009601FF" w:rsidRDefault="00292265" w:rsidP="00AA44C6">
            <w:pPr>
              <w:pStyle w:val="1"/>
              <w:ind w:left="0"/>
              <w:rPr>
                <w:rFonts w:ascii="Times New Roman" w:hAnsi="Times New Roman"/>
                <w:b/>
                <w:color w:val="C00000"/>
                <w:sz w:val="24"/>
                <w:szCs w:val="24"/>
                <w:lang w:val="uk-UA"/>
              </w:rPr>
            </w:pPr>
            <w:r w:rsidRPr="009601FF">
              <w:rPr>
                <w:b/>
                <w:sz w:val="24"/>
                <w:szCs w:val="24"/>
                <w:lang w:val="uk-UA"/>
              </w:rPr>
              <w:t xml:space="preserve">Загальна кількість днів надання послуги      -      </w:t>
            </w:r>
            <w:r w:rsidRPr="009601FF">
              <w:rPr>
                <w:b/>
                <w:color w:val="C00000"/>
                <w:sz w:val="24"/>
                <w:szCs w:val="24"/>
                <w:lang w:val="uk-UA"/>
              </w:rPr>
              <w:t>протягом 3 робочих   днів</w:t>
            </w:r>
          </w:p>
        </w:tc>
      </w:tr>
    </w:tbl>
    <w:p w:rsidR="00292265" w:rsidRPr="002E7647" w:rsidRDefault="00292265" w:rsidP="00937BDF">
      <w:pPr>
        <w:pStyle w:val="1"/>
        <w:spacing w:after="0" w:line="240" w:lineRule="auto"/>
        <w:ind w:left="0"/>
        <w:jc w:val="both"/>
        <w:rPr>
          <w:lang w:val="uk-UA"/>
        </w:rPr>
      </w:pPr>
    </w:p>
    <w:p w:rsidR="00292265" w:rsidRPr="008D0582" w:rsidRDefault="00292265" w:rsidP="00937BDF">
      <w:pPr>
        <w:rPr>
          <w:lang w:val="uk-UA"/>
        </w:rPr>
      </w:pPr>
    </w:p>
    <w:p w:rsidR="00292265" w:rsidRPr="00F84B35" w:rsidRDefault="00292265" w:rsidP="00937BDF">
      <w:pPr>
        <w:rPr>
          <w:lang w:val="uk-UA"/>
        </w:rPr>
      </w:pPr>
    </w:p>
    <w:p w:rsidR="00292265" w:rsidRPr="00380BB7" w:rsidRDefault="00292265" w:rsidP="00937BDF">
      <w:pPr>
        <w:rPr>
          <w:lang w:val="uk-UA"/>
        </w:rPr>
      </w:pPr>
    </w:p>
    <w:p w:rsidR="00292265" w:rsidRPr="00380BB7" w:rsidRDefault="00292265" w:rsidP="007B1052">
      <w:pPr>
        <w:rPr>
          <w:lang w:val="uk-UA"/>
        </w:rPr>
      </w:pPr>
    </w:p>
    <w:sectPr w:rsidR="00292265" w:rsidRPr="00380BB7" w:rsidSect="000F7758">
      <w:pgSz w:w="16838" w:h="11906" w:orient="landscape"/>
      <w:pgMar w:top="540" w:right="459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052"/>
    <w:rsid w:val="00040F98"/>
    <w:rsid w:val="0005678A"/>
    <w:rsid w:val="000F7758"/>
    <w:rsid w:val="00140FCF"/>
    <w:rsid w:val="0015205B"/>
    <w:rsid w:val="00214D22"/>
    <w:rsid w:val="002530C7"/>
    <w:rsid w:val="0028367B"/>
    <w:rsid w:val="00292265"/>
    <w:rsid w:val="002A40AB"/>
    <w:rsid w:val="002E7647"/>
    <w:rsid w:val="00345E0F"/>
    <w:rsid w:val="00356C78"/>
    <w:rsid w:val="0036243D"/>
    <w:rsid w:val="0036331D"/>
    <w:rsid w:val="00370880"/>
    <w:rsid w:val="00380BB7"/>
    <w:rsid w:val="00397EEB"/>
    <w:rsid w:val="003D7D21"/>
    <w:rsid w:val="003E1F9A"/>
    <w:rsid w:val="0044041A"/>
    <w:rsid w:val="004A3076"/>
    <w:rsid w:val="004C2D04"/>
    <w:rsid w:val="004D4F2E"/>
    <w:rsid w:val="004E0321"/>
    <w:rsid w:val="004E14CB"/>
    <w:rsid w:val="00507A0C"/>
    <w:rsid w:val="0054260B"/>
    <w:rsid w:val="00591327"/>
    <w:rsid w:val="005F2A01"/>
    <w:rsid w:val="005F67CD"/>
    <w:rsid w:val="006327D2"/>
    <w:rsid w:val="00657199"/>
    <w:rsid w:val="00672ADC"/>
    <w:rsid w:val="006C5F73"/>
    <w:rsid w:val="007120A4"/>
    <w:rsid w:val="00732517"/>
    <w:rsid w:val="007B1052"/>
    <w:rsid w:val="007C72C7"/>
    <w:rsid w:val="00845B1A"/>
    <w:rsid w:val="008609E6"/>
    <w:rsid w:val="008C4271"/>
    <w:rsid w:val="008D0582"/>
    <w:rsid w:val="008E7AA3"/>
    <w:rsid w:val="00937BDF"/>
    <w:rsid w:val="00942B08"/>
    <w:rsid w:val="009601FF"/>
    <w:rsid w:val="009847EE"/>
    <w:rsid w:val="00994128"/>
    <w:rsid w:val="009B0EEE"/>
    <w:rsid w:val="009C6174"/>
    <w:rsid w:val="00A43BCF"/>
    <w:rsid w:val="00A67190"/>
    <w:rsid w:val="00AA44C6"/>
    <w:rsid w:val="00B95F3D"/>
    <w:rsid w:val="00BB2B31"/>
    <w:rsid w:val="00BD4F8E"/>
    <w:rsid w:val="00BF34F2"/>
    <w:rsid w:val="00C95236"/>
    <w:rsid w:val="00CA4B30"/>
    <w:rsid w:val="00D43BF5"/>
    <w:rsid w:val="00D86C1D"/>
    <w:rsid w:val="00D90DB6"/>
    <w:rsid w:val="00DA4856"/>
    <w:rsid w:val="00E90437"/>
    <w:rsid w:val="00EC46A7"/>
    <w:rsid w:val="00ED001C"/>
    <w:rsid w:val="00ED39AD"/>
    <w:rsid w:val="00F84B35"/>
    <w:rsid w:val="00FC4E03"/>
    <w:rsid w:val="00FF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052"/>
    <w:pPr>
      <w:spacing w:after="200" w:line="276" w:lineRule="auto"/>
    </w:pPr>
    <w:rPr>
      <w:rFonts w:eastAsia="Times New Roman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у1"/>
    <w:basedOn w:val="Normal"/>
    <w:uiPriority w:val="99"/>
    <w:rsid w:val="007B1052"/>
    <w:pPr>
      <w:ind w:left="720"/>
    </w:pPr>
  </w:style>
  <w:style w:type="paragraph" w:styleId="NoSpacing">
    <w:name w:val="No Spacing"/>
    <w:uiPriority w:val="99"/>
    <w:qFormat/>
    <w:rsid w:val="007B1052"/>
    <w:rPr>
      <w:rFonts w:eastAsia="Times New Roman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3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27D2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1401</Words>
  <Characters>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управління соціального захисту населення Надвірнянської</dc:title>
  <dc:subject/>
  <dc:creator>Admin</dc:creator>
  <cp:keywords/>
  <dc:description/>
  <cp:lastModifiedBy>USER-3</cp:lastModifiedBy>
  <cp:revision>2</cp:revision>
  <cp:lastPrinted>2018-05-10T13:16:00Z</cp:lastPrinted>
  <dcterms:created xsi:type="dcterms:W3CDTF">2020-01-20T07:13:00Z</dcterms:created>
  <dcterms:modified xsi:type="dcterms:W3CDTF">2020-01-20T07:13:00Z</dcterms:modified>
</cp:coreProperties>
</file>