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D6" w:rsidRDefault="003B41D6" w:rsidP="003B41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план роботи районної</w:t>
      </w:r>
    </w:p>
    <w:p w:rsidR="003B41D6" w:rsidRDefault="003B41D6" w:rsidP="003B41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адміністрації на</w:t>
      </w:r>
    </w:p>
    <w:p w:rsidR="003B41D6" w:rsidRDefault="003B41D6" w:rsidP="003B41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квартал 2020 року</w:t>
      </w:r>
    </w:p>
    <w:p w:rsidR="003B41D6" w:rsidRDefault="003B41D6" w:rsidP="003B41D6">
      <w:pPr>
        <w:rPr>
          <w:b/>
          <w:sz w:val="28"/>
          <w:szCs w:val="28"/>
          <w:lang w:val="en-US"/>
        </w:rPr>
      </w:pPr>
    </w:p>
    <w:p w:rsidR="003B41D6" w:rsidRDefault="003B41D6" w:rsidP="003B41D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Відповідно до ст.6 Закону України “Про місцеві державні адміністрації” та регламенту роботи районної державної адміністрації, затвердженого розпорядженням райдержадміністрації від 22.02.2017 № 65</w:t>
      </w:r>
      <w:r w:rsidR="0019738E">
        <w:rPr>
          <w:sz w:val="28"/>
          <w:szCs w:val="28"/>
          <w:lang w:val="uk-UA"/>
        </w:rPr>
        <w:t xml:space="preserve"> (із змінами)</w:t>
      </w:r>
      <w:r>
        <w:rPr>
          <w:sz w:val="28"/>
          <w:szCs w:val="28"/>
          <w:lang w:val="uk-UA"/>
        </w:rPr>
        <w:t xml:space="preserve">: </w:t>
      </w:r>
    </w:p>
    <w:p w:rsidR="003B41D6" w:rsidRDefault="003B41D6" w:rsidP="003B41D6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Затвердити план роботи районної державної адміністрації на перший квартал 2020 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оку (додається).</w:t>
      </w: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Першому заступнику, заступнику голови, керівнику апарату,    начальникам відділів, управлінь, служб районної державної адміністрації, керівникам бюджетних установ району забезпечити виконання заходів  відповідно до затвердженого плану.</w:t>
      </w: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Вважати таким, що втратило чинність розпорядження районної державної адміністрації від 26.09.2019 № 255 ”Про план роботи районної державної адміністрації на четвертий квартал 2020 року”.</w:t>
      </w: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відділ інформаційної діяльності, комунікацій з громадськістю та організаційної роботи апарату райдержадміністрації (Н. </w:t>
      </w:r>
      <w:proofErr w:type="spellStart"/>
      <w:r>
        <w:rPr>
          <w:sz w:val="28"/>
          <w:szCs w:val="28"/>
          <w:lang w:val="uk-UA"/>
        </w:rPr>
        <w:t>Головінська</w:t>
      </w:r>
      <w:proofErr w:type="spellEnd"/>
      <w:r>
        <w:rPr>
          <w:sz w:val="28"/>
          <w:szCs w:val="28"/>
          <w:lang w:val="uk-UA"/>
        </w:rPr>
        <w:t>).</w:t>
      </w: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Контроль за виконанням розпорядження покласти на першого       заступника, заступника голови, керівника апарату районної державної адміністрації 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.</w:t>
      </w:r>
    </w:p>
    <w:p w:rsidR="003B41D6" w:rsidRDefault="003B41D6" w:rsidP="003B41D6">
      <w:pPr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районної </w:t>
      </w:r>
    </w:p>
    <w:p w:rsidR="003B41D6" w:rsidRDefault="003B41D6" w:rsidP="003B41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державної адміністрації                             </w:t>
      </w:r>
      <w:r w:rsidR="00DE046A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>Володимир Пасько</w:t>
      </w:r>
    </w:p>
    <w:p w:rsidR="003B41D6" w:rsidRDefault="003B41D6" w:rsidP="003B41D6">
      <w:pPr>
        <w:jc w:val="both"/>
        <w:rPr>
          <w:color w:val="FF0000"/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color w:val="FF0000"/>
          <w:sz w:val="28"/>
          <w:szCs w:val="28"/>
          <w:lang w:val="uk-UA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jc w:val="both"/>
        <w:rPr>
          <w:b/>
          <w:sz w:val="28"/>
          <w:szCs w:val="28"/>
          <w:lang w:val="uk-UA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</w:rPr>
      </w:pPr>
    </w:p>
    <w:p w:rsidR="003B41D6" w:rsidRDefault="003B41D6" w:rsidP="003B41D6">
      <w:pPr>
        <w:ind w:left="6120"/>
        <w:jc w:val="both"/>
        <w:rPr>
          <w:b/>
          <w:sz w:val="28"/>
          <w:szCs w:val="28"/>
        </w:rPr>
      </w:pPr>
    </w:p>
    <w:p w:rsidR="00DE046A" w:rsidRDefault="00DE046A" w:rsidP="00DE046A">
      <w:pPr>
        <w:tabs>
          <w:tab w:val="left" w:pos="5940"/>
          <w:tab w:val="left" w:pos="7560"/>
        </w:tabs>
        <w:jc w:val="both"/>
        <w:rPr>
          <w:b/>
          <w:sz w:val="28"/>
          <w:szCs w:val="28"/>
          <w:lang w:val="uk-UA"/>
        </w:rPr>
      </w:pPr>
    </w:p>
    <w:p w:rsidR="007603E2" w:rsidRPr="001A57D6" w:rsidRDefault="007603E2" w:rsidP="00DE046A">
      <w:pPr>
        <w:tabs>
          <w:tab w:val="left" w:pos="5940"/>
          <w:tab w:val="left" w:pos="7560"/>
        </w:tabs>
        <w:ind w:left="495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</w:t>
      </w:r>
      <w:r w:rsidR="00DE046A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ab/>
      </w:r>
    </w:p>
    <w:p w:rsidR="007603E2" w:rsidRPr="003E1E5A" w:rsidRDefault="007603E2" w:rsidP="007603E2">
      <w:pPr>
        <w:tabs>
          <w:tab w:val="left" w:pos="59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DE046A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>розпорядження</w:t>
      </w:r>
    </w:p>
    <w:p w:rsidR="007603E2" w:rsidRPr="001A57D6" w:rsidRDefault="00DE046A" w:rsidP="007603E2">
      <w:pPr>
        <w:tabs>
          <w:tab w:val="left" w:pos="59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7603E2" w:rsidRPr="001A57D6">
        <w:rPr>
          <w:b/>
          <w:sz w:val="28"/>
          <w:szCs w:val="28"/>
          <w:lang w:val="uk-UA"/>
        </w:rPr>
        <w:t>райдержадміністрації</w:t>
      </w:r>
    </w:p>
    <w:p w:rsidR="007603E2" w:rsidRDefault="00DE046A" w:rsidP="007603E2">
      <w:pPr>
        <w:tabs>
          <w:tab w:val="left" w:pos="59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="007603E2" w:rsidRPr="003E1E5A">
        <w:rPr>
          <w:b/>
          <w:sz w:val="28"/>
          <w:szCs w:val="28"/>
          <w:lang w:val="uk-UA"/>
        </w:rPr>
        <w:t>“__” _____</w:t>
      </w:r>
      <w:r w:rsidR="007603E2">
        <w:rPr>
          <w:b/>
          <w:sz w:val="28"/>
          <w:szCs w:val="28"/>
          <w:lang w:val="uk-UA"/>
        </w:rPr>
        <w:t>__ 2020</w:t>
      </w:r>
      <w:r w:rsidR="007603E2" w:rsidRPr="001A57D6">
        <w:rPr>
          <w:b/>
          <w:sz w:val="28"/>
          <w:szCs w:val="28"/>
          <w:lang w:val="uk-UA"/>
        </w:rPr>
        <w:t>№ ___</w:t>
      </w:r>
    </w:p>
    <w:p w:rsidR="007603E2" w:rsidRDefault="007603E2" w:rsidP="007603E2">
      <w:pPr>
        <w:ind w:left="6120"/>
        <w:jc w:val="both"/>
        <w:rPr>
          <w:b/>
          <w:sz w:val="28"/>
          <w:szCs w:val="28"/>
          <w:lang w:val="uk-UA"/>
        </w:rPr>
      </w:pPr>
    </w:p>
    <w:p w:rsidR="007603E2" w:rsidRDefault="007603E2" w:rsidP="007603E2">
      <w:pPr>
        <w:ind w:left="6120"/>
        <w:jc w:val="both"/>
        <w:rPr>
          <w:b/>
          <w:sz w:val="28"/>
          <w:szCs w:val="28"/>
          <w:lang w:val="uk-UA"/>
        </w:rPr>
      </w:pPr>
    </w:p>
    <w:p w:rsidR="007603E2" w:rsidRDefault="007603E2" w:rsidP="007603E2">
      <w:pPr>
        <w:ind w:left="6120"/>
        <w:jc w:val="both"/>
        <w:rPr>
          <w:b/>
          <w:sz w:val="28"/>
          <w:szCs w:val="28"/>
          <w:lang w:val="uk-UA"/>
        </w:rPr>
      </w:pPr>
    </w:p>
    <w:p w:rsidR="007603E2" w:rsidRDefault="007603E2" w:rsidP="007603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7603E2" w:rsidRDefault="007603E2" w:rsidP="007603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1A57D6">
        <w:rPr>
          <w:b/>
          <w:sz w:val="28"/>
          <w:szCs w:val="28"/>
          <w:lang w:val="uk-UA"/>
        </w:rPr>
        <w:t xml:space="preserve">оботирайонної державної адміністрації </w:t>
      </w:r>
    </w:p>
    <w:p w:rsidR="007603E2" w:rsidRDefault="007603E2" w:rsidP="007603E2">
      <w:pPr>
        <w:jc w:val="center"/>
        <w:rPr>
          <w:b/>
          <w:sz w:val="28"/>
          <w:szCs w:val="28"/>
          <w:lang w:val="uk-UA"/>
        </w:rPr>
      </w:pPr>
      <w:r w:rsidRPr="001A57D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перший квартал </w:t>
      </w:r>
      <w:r w:rsidRPr="003E1E5A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020 року</w:t>
      </w:r>
    </w:p>
    <w:p w:rsidR="007603E2" w:rsidRDefault="007603E2" w:rsidP="007603E2">
      <w:pPr>
        <w:jc w:val="center"/>
        <w:rPr>
          <w:b/>
          <w:sz w:val="28"/>
          <w:szCs w:val="28"/>
          <w:lang w:val="uk-UA"/>
        </w:rPr>
      </w:pPr>
    </w:p>
    <w:p w:rsidR="007603E2" w:rsidRDefault="007603E2" w:rsidP="007603E2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1A57D6">
        <w:rPr>
          <w:b/>
          <w:sz w:val="28"/>
          <w:szCs w:val="28"/>
          <w:lang w:val="uk-UA"/>
        </w:rPr>
        <w:t>І. Питання для розгляду на засіданнях колегії райдержадміністрації</w:t>
      </w:r>
    </w:p>
    <w:p w:rsidR="007603E2" w:rsidRPr="003E1E5A" w:rsidRDefault="007603E2" w:rsidP="007603E2">
      <w:pPr>
        <w:jc w:val="center"/>
        <w:rPr>
          <w:b/>
          <w:sz w:val="28"/>
          <w:szCs w:val="28"/>
        </w:rPr>
      </w:pPr>
    </w:p>
    <w:tbl>
      <w:tblPr>
        <w:tblStyle w:val="a5"/>
        <w:tblW w:w="9214" w:type="dxa"/>
        <w:tblInd w:w="108" w:type="dxa"/>
        <w:tblLayout w:type="fixed"/>
        <w:tblLook w:val="01E0"/>
      </w:tblPr>
      <w:tblGrid>
        <w:gridCol w:w="9214"/>
      </w:tblGrid>
      <w:tr w:rsidR="007603E2" w:rsidRPr="003A52FD" w:rsidTr="00615B25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603E2" w:rsidRPr="00E8084A" w:rsidRDefault="007603E2" w:rsidP="00615B25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8084A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Січень</w:t>
            </w:r>
          </w:p>
          <w:p w:rsidR="007603E2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1.</w:t>
            </w:r>
            <w:r w:rsidRPr="001C1169">
              <w:rPr>
                <w:color w:val="000000" w:themeColor="text1"/>
                <w:sz w:val="28"/>
                <w:szCs w:val="28"/>
                <w:lang w:val="uk-UA"/>
              </w:rPr>
              <w:t>Про виконання бюджету району за 2019 рік.</w:t>
            </w:r>
          </w:p>
          <w:p w:rsidR="007603E2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E046A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Про хід виконання розпорядження райдержадміністрації від 15.05.2019 року № 131 «Про забезпечення в районі організованого відпочинку та оздоровлення дітей влітку 2019 року».</w:t>
            </w:r>
          </w:p>
          <w:p w:rsidR="007603E2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3. Про роботу служби у справах дітей райдержадміністрації у 2019 році.</w:t>
            </w:r>
          </w:p>
          <w:p w:rsidR="007603E2" w:rsidRDefault="007603E2" w:rsidP="00615B25">
            <w:pPr>
              <w:tabs>
                <w:tab w:val="left" w:pos="687"/>
                <w:tab w:val="left" w:pos="4287"/>
              </w:tabs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8084A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Лютий</w:t>
            </w:r>
          </w:p>
          <w:p w:rsidR="007603E2" w:rsidRPr="00437F6F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1. </w:t>
            </w:r>
            <w:r w:rsidRPr="00437F6F">
              <w:rPr>
                <w:color w:val="000000" w:themeColor="text1"/>
                <w:sz w:val="28"/>
                <w:szCs w:val="28"/>
                <w:lang w:val="uk-UA"/>
              </w:rPr>
              <w:t>Про стан виконання програми соціально-економічного та культурного розвитку  району за 2019 рік.</w:t>
            </w:r>
          </w:p>
          <w:p w:rsidR="007603E2" w:rsidRPr="00437F6F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37F6F">
              <w:rPr>
                <w:color w:val="000000" w:themeColor="text1"/>
                <w:sz w:val="28"/>
                <w:szCs w:val="28"/>
                <w:lang w:val="uk-UA"/>
              </w:rPr>
              <w:t xml:space="preserve">         2. Про стан виконавської дисципліни в роботі з документами за підсумками 2019 року.</w:t>
            </w:r>
          </w:p>
          <w:p w:rsidR="007603E2" w:rsidRDefault="007603E2" w:rsidP="00615B25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693874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Березень</w:t>
            </w:r>
          </w:p>
          <w:p w:rsidR="007603E2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31EAF">
              <w:rPr>
                <w:color w:val="000000" w:themeColor="text1"/>
                <w:sz w:val="28"/>
                <w:szCs w:val="28"/>
                <w:lang w:val="uk-UA"/>
              </w:rPr>
              <w:t xml:space="preserve">1. Про стан розгляду звернень громадян за підсумками 2019 року </w:t>
            </w:r>
            <w:proofErr w:type="spellStart"/>
            <w:r w:rsidRPr="00B31EAF">
              <w:rPr>
                <w:color w:val="000000" w:themeColor="text1"/>
                <w:sz w:val="28"/>
                <w:szCs w:val="28"/>
                <w:lang w:val="uk-UA"/>
              </w:rPr>
              <w:t>від-повідно</w:t>
            </w:r>
            <w:proofErr w:type="spellEnd"/>
            <w:r w:rsidRPr="00B31EAF">
              <w:rPr>
                <w:color w:val="000000" w:themeColor="text1"/>
                <w:sz w:val="28"/>
                <w:szCs w:val="28"/>
                <w:lang w:val="uk-UA"/>
              </w:rPr>
              <w:t xml:space="preserve"> до вимог Закону України </w:t>
            </w:r>
            <w:r w:rsidRPr="00B31EAF">
              <w:rPr>
                <w:color w:val="000000" w:themeColor="text1"/>
                <w:sz w:val="28"/>
                <w:szCs w:val="28"/>
              </w:rPr>
              <w:t>“</w:t>
            </w:r>
            <w:r w:rsidRPr="00B31EAF">
              <w:rPr>
                <w:color w:val="000000" w:themeColor="text1"/>
                <w:sz w:val="28"/>
                <w:szCs w:val="28"/>
                <w:lang w:val="uk-UA"/>
              </w:rPr>
              <w:t>Про звернення громадян</w:t>
            </w:r>
            <w:r w:rsidRPr="00B31EAF">
              <w:rPr>
                <w:color w:val="000000" w:themeColor="text1"/>
                <w:sz w:val="28"/>
                <w:szCs w:val="28"/>
              </w:rPr>
              <w:t>”</w:t>
            </w:r>
            <w:r w:rsidRPr="00B31EAF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7603E2" w:rsidRPr="00B31EAF" w:rsidRDefault="007603E2" w:rsidP="00615B2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2. Про організацію харчування в закладах освіти.</w:t>
            </w:r>
          </w:p>
          <w:p w:rsidR="007603E2" w:rsidRDefault="007603E2" w:rsidP="00615B25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  <w:p w:rsidR="007603E2" w:rsidRPr="007603E2" w:rsidRDefault="007603E2" w:rsidP="00FA38A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77E04">
              <w:rPr>
                <w:b/>
                <w:color w:val="000000"/>
                <w:sz w:val="28"/>
                <w:szCs w:val="28"/>
                <w:lang w:val="uk-UA"/>
              </w:rPr>
              <w:t>ІІ. Питання, які виносяться на 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озгляд сесії районної ради у 2020</w:t>
            </w:r>
            <w:r w:rsidRPr="00377E04">
              <w:rPr>
                <w:b/>
                <w:color w:val="000000"/>
                <w:sz w:val="28"/>
                <w:szCs w:val="28"/>
                <w:lang w:val="uk-UA"/>
              </w:rPr>
              <w:t xml:space="preserve"> році</w:t>
            </w:r>
            <w:r w:rsidRPr="00377E04">
              <w:rPr>
                <w:b/>
                <w:color w:val="000000"/>
                <w:sz w:val="28"/>
                <w:szCs w:val="28"/>
              </w:rPr>
              <w:t>І квартал</w:t>
            </w:r>
          </w:p>
          <w:p w:rsidR="007603E2" w:rsidRPr="00965C28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C28">
              <w:rPr>
                <w:color w:val="000000"/>
                <w:sz w:val="28"/>
                <w:szCs w:val="28"/>
                <w:lang w:val="uk-UA"/>
              </w:rPr>
              <w:t>1. Про звіт районної державної адміністрації про виконання Програми соціально-економічного та культурного розвитку району за 201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Pr="00965C28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7603E2" w:rsidRPr="00965C28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C28">
              <w:rPr>
                <w:color w:val="000000"/>
                <w:sz w:val="28"/>
                <w:szCs w:val="28"/>
                <w:lang w:val="uk-UA"/>
              </w:rPr>
              <w:t>2. Про звіт районної державної адміністрації про виконання районного бюджету за 201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Pr="00965C28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7603E2" w:rsidRPr="00965C28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C28">
              <w:rPr>
                <w:color w:val="000000"/>
                <w:sz w:val="28"/>
                <w:szCs w:val="28"/>
                <w:lang w:val="uk-UA"/>
              </w:rPr>
              <w:t>3. Про звіт районної державної адміністрації про виконання районних цільових програм, затверджених районною радою.</w:t>
            </w:r>
          </w:p>
          <w:p w:rsidR="007603E2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C28">
              <w:rPr>
                <w:color w:val="000000"/>
                <w:sz w:val="28"/>
                <w:szCs w:val="28"/>
                <w:lang w:val="uk-UA"/>
              </w:rPr>
              <w:t>4. Про Програму соціально-економічного та куль</w:t>
            </w:r>
            <w:r>
              <w:rPr>
                <w:color w:val="000000"/>
                <w:sz w:val="28"/>
                <w:szCs w:val="28"/>
                <w:lang w:val="uk-UA"/>
              </w:rPr>
              <w:t>турного розвитку району на 2020</w:t>
            </w:r>
            <w:r w:rsidRPr="00965C28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7603E2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 П</w:t>
            </w:r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ро роботу Статуту 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Надвірнянський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некомерційний центр первинної медичної допомоги» 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Надвірнянської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районної ради у 2019 році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6. Про внесення змін до Статуту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1504A"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Надвірнянський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некомерційний центр первинної медичної допомоги» 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Надвірнянської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1504A">
              <w:rPr>
                <w:color w:val="000000"/>
                <w:sz w:val="28"/>
                <w:szCs w:val="28"/>
                <w:lang w:val="uk-UA"/>
              </w:rPr>
              <w:lastRenderedPageBreak/>
              <w:t>районної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 питанні реорганізації відділень ЗПСМ в амбулаторії ЗПСМ №1 та №2 м. Надвірна та реорганізації ФАП 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Гвізд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 амбулаторію ЗПСМ.</w:t>
            </w:r>
          </w:p>
          <w:p w:rsidR="007603E2" w:rsidRDefault="007603E2" w:rsidP="007603E2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7. </w:t>
            </w: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прийняттярайонноїцільовоїпрограми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Розвиток</w:t>
            </w:r>
            <w:proofErr w:type="spellEnd"/>
            <w:r>
              <w:rPr>
                <w:sz w:val="28"/>
                <w:szCs w:val="28"/>
              </w:rPr>
              <w:t xml:space="preserve"> туризму в </w:t>
            </w:r>
            <w:proofErr w:type="spellStart"/>
            <w:r>
              <w:rPr>
                <w:sz w:val="28"/>
                <w:szCs w:val="28"/>
              </w:rPr>
              <w:t>Надвірнянськомурайоні</w:t>
            </w:r>
            <w:proofErr w:type="spellEnd"/>
            <w:r>
              <w:rPr>
                <w:sz w:val="28"/>
                <w:szCs w:val="28"/>
              </w:rPr>
              <w:t xml:space="preserve"> 2020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spacing w:line="32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8. </w:t>
            </w: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хідвиконанняпрограми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Розвитокфізичноїкультури</w:t>
            </w:r>
            <w:proofErr w:type="spellEnd"/>
            <w:r>
              <w:rPr>
                <w:sz w:val="28"/>
                <w:szCs w:val="28"/>
              </w:rPr>
              <w:t xml:space="preserve"> та спорту за 2019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9. </w:t>
            </w: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затвердженнякошторисувитратрайонноїпрограми</w:t>
            </w:r>
            <w:proofErr w:type="spellEnd"/>
            <w:r>
              <w:rPr>
                <w:sz w:val="28"/>
                <w:szCs w:val="28"/>
              </w:rPr>
              <w:t xml:space="preserve"> «Молодь </w:t>
            </w:r>
            <w:proofErr w:type="spellStart"/>
            <w:r>
              <w:rPr>
                <w:sz w:val="28"/>
                <w:szCs w:val="28"/>
              </w:rPr>
              <w:t>Надвірнянщини</w:t>
            </w:r>
            <w:proofErr w:type="spellEnd"/>
            <w:r>
              <w:rPr>
                <w:sz w:val="28"/>
                <w:szCs w:val="28"/>
              </w:rPr>
              <w:t xml:space="preserve"> 2016-2020 роки»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spacing w:line="32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10. Про внесення змін до Районної цільової програми заходів та робіт у галузі розвитку земельних відносин у </w:t>
            </w:r>
            <w:proofErr w:type="spellStart"/>
            <w:r>
              <w:rPr>
                <w:sz w:val="28"/>
                <w:szCs w:val="28"/>
                <w:lang w:val="uk-UA"/>
              </w:rPr>
              <w:t>Надвірнянському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районі.</w:t>
            </w:r>
          </w:p>
          <w:p w:rsidR="007603E2" w:rsidRDefault="007603E2" w:rsidP="007603E2">
            <w:pPr>
              <w:spacing w:line="32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11.Про затвердження нової редакції статуту </w:t>
            </w:r>
            <w:proofErr w:type="spellStart"/>
            <w:r>
              <w:rPr>
                <w:sz w:val="28"/>
                <w:szCs w:val="28"/>
                <w:lang w:val="uk-UA"/>
              </w:rPr>
              <w:t>Надвірнянського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інклюзивно-ресурсного центру.</w:t>
            </w:r>
          </w:p>
          <w:p w:rsidR="007603E2" w:rsidRPr="001C5234" w:rsidRDefault="007603E2" w:rsidP="007603E2">
            <w:pPr>
              <w:spacing w:line="320" w:lineRule="exac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12. Звіт про роботу КНП «</w:t>
            </w:r>
            <w:proofErr w:type="spellStart"/>
            <w:r>
              <w:rPr>
                <w:sz w:val="28"/>
                <w:szCs w:val="28"/>
                <w:lang w:val="uk-UA"/>
              </w:rPr>
              <w:t>Надвірнянська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ЦРЛ» </w:t>
            </w:r>
            <w:proofErr w:type="spellStart"/>
            <w:r>
              <w:rPr>
                <w:sz w:val="28"/>
                <w:szCs w:val="28"/>
                <w:lang w:val="uk-UA"/>
              </w:rPr>
              <w:t>Надвірнянської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районної ради у 2019 році.</w:t>
            </w:r>
          </w:p>
          <w:p w:rsidR="00FA38AC" w:rsidRDefault="00FA38AC" w:rsidP="00FA38AC">
            <w:pPr>
              <w:tabs>
                <w:tab w:val="left" w:pos="720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603E2" w:rsidRPr="00F62644" w:rsidRDefault="007603E2" w:rsidP="00FA38AC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62644">
              <w:rPr>
                <w:b/>
                <w:color w:val="000000"/>
                <w:sz w:val="28"/>
                <w:szCs w:val="28"/>
                <w:lang w:val="uk-UA"/>
              </w:rPr>
              <w:t>ІІІ. Питання для розгляду на нарадах у першого заступника, заступника голови, керівника апарату райдержадміністрації в порядку контролю</w:t>
            </w:r>
          </w:p>
          <w:p w:rsidR="007603E2" w:rsidRPr="00F62644" w:rsidRDefault="007603E2" w:rsidP="007603E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7603E2" w:rsidRDefault="007603E2" w:rsidP="007603E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62644">
              <w:rPr>
                <w:b/>
                <w:color w:val="000000"/>
                <w:sz w:val="28"/>
                <w:szCs w:val="28"/>
                <w:lang w:val="uk-UA"/>
              </w:rPr>
              <w:t xml:space="preserve">У першого заступника голови районної державної адміністрації </w:t>
            </w:r>
          </w:p>
          <w:p w:rsidR="00FA38AC" w:rsidRPr="00F62644" w:rsidRDefault="00FA38AC" w:rsidP="007603E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603E2" w:rsidRPr="005B2433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2433">
              <w:rPr>
                <w:color w:val="000000"/>
                <w:sz w:val="28"/>
                <w:szCs w:val="28"/>
                <w:lang w:val="uk-UA"/>
              </w:rPr>
              <w:t xml:space="preserve">Про проект програми соціально-економічного та культурного розвитку </w:t>
            </w:r>
            <w:r>
              <w:rPr>
                <w:color w:val="000000"/>
                <w:sz w:val="28"/>
                <w:szCs w:val="28"/>
                <w:lang w:val="uk-UA"/>
              </w:rPr>
              <w:t>району на 2020</w:t>
            </w:r>
            <w:r w:rsidRPr="005B2433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5B2433">
              <w:rPr>
                <w:i/>
                <w:color w:val="000000"/>
                <w:sz w:val="28"/>
                <w:szCs w:val="28"/>
                <w:lang w:val="uk-UA"/>
              </w:rPr>
              <w:t>Січень                                                                                               Я.</w:t>
            </w:r>
            <w:proofErr w:type="spellStart"/>
            <w:r w:rsidRPr="005B2433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виконання районних цільових програм за 2019 рік.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5B2433">
              <w:rPr>
                <w:i/>
                <w:color w:val="000000"/>
                <w:sz w:val="28"/>
                <w:szCs w:val="28"/>
                <w:lang w:val="uk-UA"/>
              </w:rPr>
              <w:t>Січень                                                                                               Я.</w:t>
            </w:r>
            <w:proofErr w:type="spellStart"/>
            <w:r w:rsidRPr="005B2433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7603E2" w:rsidRPr="0085258F" w:rsidRDefault="007603E2" w:rsidP="007603E2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5258F">
              <w:rPr>
                <w:color w:val="000000"/>
                <w:sz w:val="28"/>
                <w:szCs w:val="28"/>
                <w:lang w:val="uk-UA"/>
              </w:rPr>
              <w:t>Про внесення змін до районних цільових програм.</w:t>
            </w:r>
          </w:p>
          <w:p w:rsidR="007603E2" w:rsidRPr="0085258F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</w:t>
            </w:r>
            <w:r w:rsidRPr="0085258F">
              <w:rPr>
                <w:i/>
                <w:color w:val="000000"/>
                <w:sz w:val="28"/>
                <w:szCs w:val="28"/>
                <w:lang w:val="uk-UA"/>
              </w:rPr>
              <w:t>Я.</w:t>
            </w:r>
            <w:proofErr w:type="spellStart"/>
            <w:r w:rsidRPr="0085258F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7603E2" w:rsidRPr="00CF508F" w:rsidRDefault="007603E2" w:rsidP="007603E2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603E2" w:rsidRDefault="007603E2" w:rsidP="007603E2">
            <w:pPr>
              <w:tabs>
                <w:tab w:val="left" w:pos="7740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Про зміни в структурі Центру в ході формування </w:t>
            </w:r>
            <w:proofErr w:type="spellStart"/>
            <w:r w:rsidRPr="00A1504A">
              <w:rPr>
                <w:color w:val="000000"/>
                <w:sz w:val="28"/>
                <w:szCs w:val="28"/>
                <w:lang w:val="uk-UA"/>
              </w:rPr>
              <w:t>Пасічнянської</w:t>
            </w:r>
            <w:proofErr w:type="spellEnd"/>
            <w:r w:rsidRPr="00A1504A">
              <w:rPr>
                <w:color w:val="000000"/>
                <w:sz w:val="28"/>
                <w:szCs w:val="28"/>
                <w:lang w:val="uk-UA"/>
              </w:rPr>
              <w:t xml:space="preserve"> ОТГ. Проблемні питання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74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  Е. </w:t>
            </w:r>
            <w:proofErr w:type="spellStart"/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Сем</w:t>
            </w:r>
            <w:r w:rsidRPr="004F011A">
              <w:rPr>
                <w:color w:val="000000"/>
                <w:sz w:val="28"/>
                <w:szCs w:val="28"/>
                <w:lang w:val="uk-UA"/>
              </w:rPr>
              <w:t>’</w:t>
            </w: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янів</w:t>
            </w:r>
            <w:proofErr w:type="spellEnd"/>
          </w:p>
          <w:p w:rsidR="007603E2" w:rsidRPr="00EC28AF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C28AF">
              <w:rPr>
                <w:color w:val="000000"/>
                <w:sz w:val="28"/>
                <w:szCs w:val="28"/>
                <w:lang w:val="uk-UA"/>
              </w:rPr>
              <w:t>Про модернізацію вуличного освітлення по населених пунктах району.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EC28AF"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                        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Б.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Про проект плану соціально-економічного т а культурного розвитку.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F0393E">
              <w:rPr>
                <w:i/>
                <w:sz w:val="28"/>
                <w:szCs w:val="28"/>
                <w:lang w:val="uk-UA"/>
              </w:rPr>
              <w:t xml:space="preserve">Січень                                                                         С. </w:t>
            </w:r>
            <w:proofErr w:type="spellStart"/>
            <w:r w:rsidRPr="00F0393E">
              <w:rPr>
                <w:i/>
                <w:sz w:val="28"/>
                <w:szCs w:val="28"/>
                <w:lang w:val="uk-UA"/>
              </w:rPr>
              <w:t>Северилов</w:t>
            </w:r>
            <w:proofErr w:type="spellEnd"/>
          </w:p>
          <w:p w:rsidR="007603E2" w:rsidRPr="006E008B" w:rsidRDefault="007603E2" w:rsidP="007603E2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E008B">
              <w:rPr>
                <w:color w:val="000000"/>
                <w:sz w:val="28"/>
                <w:szCs w:val="28"/>
                <w:lang w:val="uk-UA"/>
              </w:rPr>
              <w:t>Про складання проекту програми соціально-економічного розвитк</w:t>
            </w:r>
            <w:r>
              <w:rPr>
                <w:color w:val="000000"/>
                <w:sz w:val="28"/>
                <w:szCs w:val="28"/>
                <w:lang w:val="uk-UA"/>
              </w:rPr>
              <w:t>у на 2020</w:t>
            </w:r>
            <w:r w:rsidRPr="006E008B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6E008B"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                 Т. </w:t>
            </w:r>
            <w:proofErr w:type="spellStart"/>
            <w:r w:rsidRPr="006E008B">
              <w:rPr>
                <w:i/>
                <w:color w:val="000000"/>
                <w:sz w:val="28"/>
                <w:szCs w:val="28"/>
                <w:lang w:val="uk-UA"/>
              </w:rPr>
              <w:t>Угринчук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642A9">
              <w:rPr>
                <w:color w:val="000000"/>
                <w:sz w:val="28"/>
                <w:szCs w:val="28"/>
                <w:lang w:val="uk-UA"/>
              </w:rPr>
              <w:t xml:space="preserve">          Реєстрація відділення екстреної та невідкладної медичної допомоги. Проблемні питання.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C642A9"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С. </w:t>
            </w:r>
            <w:proofErr w:type="spellStart"/>
            <w:r w:rsidRPr="00C642A9">
              <w:rPr>
                <w:i/>
                <w:color w:val="000000"/>
                <w:sz w:val="28"/>
                <w:szCs w:val="28"/>
                <w:lang w:val="uk-UA"/>
              </w:rPr>
              <w:t>Ємельянчук</w:t>
            </w:r>
            <w:proofErr w:type="spellEnd"/>
          </w:p>
          <w:p w:rsidR="007603E2" w:rsidRPr="001276D0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276D0">
              <w:rPr>
                <w:color w:val="000000"/>
                <w:sz w:val="28"/>
                <w:szCs w:val="28"/>
                <w:lang w:val="uk-UA"/>
              </w:rPr>
              <w:t>Про відзначення в районі Дня Соборності України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Pr="001276D0" w:rsidRDefault="007603E2" w:rsidP="007603E2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1276D0">
              <w:rPr>
                <w:i/>
                <w:color w:val="000000"/>
                <w:sz w:val="28"/>
                <w:szCs w:val="28"/>
                <w:lang w:val="uk-UA"/>
              </w:rPr>
              <w:lastRenderedPageBreak/>
              <w:t xml:space="preserve">Січень                                                                                               О. </w:t>
            </w:r>
            <w:proofErr w:type="spellStart"/>
            <w:r w:rsidRPr="001276D0">
              <w:rPr>
                <w:i/>
                <w:color w:val="000000"/>
                <w:sz w:val="28"/>
                <w:szCs w:val="28"/>
                <w:lang w:val="uk-UA"/>
              </w:rPr>
              <w:t>Зварчук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ind w:left="708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433154">
              <w:rPr>
                <w:i/>
                <w:color w:val="000000"/>
                <w:sz w:val="28"/>
                <w:szCs w:val="28"/>
                <w:lang w:val="uk-UA"/>
              </w:rPr>
              <w:t>Н.</w:t>
            </w:r>
            <w:proofErr w:type="spellStart"/>
            <w:r w:rsidRPr="00433154">
              <w:rPr>
                <w:i/>
                <w:color w:val="000000"/>
                <w:sz w:val="28"/>
                <w:szCs w:val="28"/>
                <w:lang w:val="uk-UA"/>
              </w:rPr>
              <w:t>Головінська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Про підсумки роботи служби у справах дітей за 2019 рік.</w:t>
            </w:r>
          </w:p>
          <w:p w:rsidR="007603E2" w:rsidRPr="00C220BE" w:rsidRDefault="00A72150" w:rsidP="007603E2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                                 </w:t>
            </w:r>
            <w:r w:rsidR="007603E2" w:rsidRPr="00C220BE">
              <w:rPr>
                <w:i/>
                <w:color w:val="000000"/>
                <w:sz w:val="28"/>
                <w:szCs w:val="28"/>
                <w:lang w:val="uk-UA"/>
              </w:rPr>
              <w:t>М. </w:t>
            </w:r>
            <w:proofErr w:type="spellStart"/>
            <w:r w:rsidR="007603E2" w:rsidRPr="00C220BE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7603E2" w:rsidRPr="00B613AE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613AE">
              <w:rPr>
                <w:color w:val="000000"/>
                <w:sz w:val="28"/>
                <w:szCs w:val="28"/>
                <w:lang w:val="uk-UA"/>
              </w:rPr>
              <w:t>Провідзначення в районі Дня пам</w:t>
            </w:r>
            <w:r w:rsidRPr="007A48A7">
              <w:rPr>
                <w:color w:val="000000"/>
                <w:sz w:val="28"/>
                <w:szCs w:val="28"/>
                <w:lang w:val="uk-UA"/>
              </w:rPr>
              <w:t>’</w:t>
            </w:r>
            <w:r w:rsidRPr="00B613AE">
              <w:rPr>
                <w:color w:val="000000"/>
                <w:sz w:val="28"/>
                <w:szCs w:val="28"/>
                <w:lang w:val="uk-UA"/>
              </w:rPr>
              <w:t>яті Героїв Небесної Сотні.</w:t>
            </w:r>
          </w:p>
          <w:p w:rsidR="007603E2" w:rsidRPr="00B613AE" w:rsidRDefault="007603E2" w:rsidP="007603E2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B613AE">
              <w:rPr>
                <w:i/>
                <w:color w:val="000000" w:themeColor="text1"/>
                <w:sz w:val="28"/>
                <w:szCs w:val="28"/>
                <w:lang w:val="uk-UA"/>
              </w:rPr>
              <w:t>Лютий</w:t>
            </w:r>
            <w:r w:rsidRPr="001276D0">
              <w:rPr>
                <w:i/>
                <w:color w:val="000000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1276D0">
              <w:rPr>
                <w:i/>
                <w:color w:val="000000"/>
                <w:sz w:val="28"/>
                <w:szCs w:val="28"/>
                <w:lang w:val="uk-UA"/>
              </w:rPr>
              <w:t>Зварчук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ind w:left="708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B613AE">
              <w:rPr>
                <w:i/>
                <w:color w:val="000000"/>
                <w:sz w:val="28"/>
                <w:szCs w:val="28"/>
                <w:lang w:val="uk-UA"/>
              </w:rPr>
              <w:t>Н.</w:t>
            </w:r>
            <w:proofErr w:type="spellStart"/>
            <w:r w:rsidRPr="00B613AE">
              <w:rPr>
                <w:i/>
                <w:color w:val="000000"/>
                <w:sz w:val="28"/>
                <w:szCs w:val="28"/>
                <w:lang w:val="uk-UA"/>
              </w:rPr>
              <w:t>Головінська</w:t>
            </w:r>
            <w:proofErr w:type="spellEnd"/>
          </w:p>
          <w:p w:rsidR="007603E2" w:rsidRPr="004577DA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577DA">
              <w:rPr>
                <w:color w:val="000000"/>
                <w:sz w:val="28"/>
                <w:szCs w:val="28"/>
                <w:lang w:val="uk-UA"/>
              </w:rPr>
              <w:t xml:space="preserve">Про проведення ремонтних робіт в приміщенні виділеному для потреб Центру за адресою м. Надвірна вул. </w:t>
            </w:r>
            <w:proofErr w:type="spellStart"/>
            <w:r w:rsidRPr="004577DA">
              <w:rPr>
                <w:color w:val="000000"/>
                <w:sz w:val="28"/>
                <w:szCs w:val="28"/>
                <w:lang w:val="uk-UA"/>
              </w:rPr>
              <w:t>Федьковича</w:t>
            </w:r>
            <w:proofErr w:type="spellEnd"/>
            <w:r w:rsidRPr="004577DA">
              <w:rPr>
                <w:color w:val="000000"/>
                <w:sz w:val="28"/>
                <w:szCs w:val="28"/>
                <w:lang w:val="uk-UA"/>
              </w:rPr>
              <w:t>, 2А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74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Лютий   </w:t>
            </w: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 xml:space="preserve">Е. </w:t>
            </w:r>
            <w:proofErr w:type="spellStart"/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Сем</w:t>
            </w:r>
            <w:r w:rsidRPr="004F011A">
              <w:rPr>
                <w:color w:val="000000"/>
                <w:sz w:val="28"/>
                <w:szCs w:val="28"/>
                <w:lang w:val="uk-UA"/>
              </w:rPr>
              <w:t>’</w:t>
            </w: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янів</w:t>
            </w:r>
            <w:proofErr w:type="spellEnd"/>
          </w:p>
          <w:p w:rsidR="007603E2" w:rsidRPr="00542F79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2F79">
              <w:rPr>
                <w:color w:val="000000"/>
                <w:sz w:val="28"/>
                <w:szCs w:val="28"/>
                <w:lang w:val="uk-UA"/>
              </w:rPr>
              <w:t xml:space="preserve">Про порядок залучення замовників будівництва до пайової участі в населених пунктах району відповідно до виконання ст.40 Закону України </w:t>
            </w:r>
            <w:r w:rsidRPr="00DE046A">
              <w:rPr>
                <w:color w:val="000000"/>
                <w:sz w:val="28"/>
                <w:szCs w:val="28"/>
              </w:rPr>
              <w:t>“</w:t>
            </w:r>
            <w:r w:rsidRPr="00542F79">
              <w:rPr>
                <w:color w:val="000000"/>
                <w:sz w:val="28"/>
                <w:szCs w:val="28"/>
                <w:lang w:val="uk-UA"/>
              </w:rPr>
              <w:t>Про регулювання містобудівної діяльності</w:t>
            </w:r>
            <w:r w:rsidRPr="00DE046A">
              <w:rPr>
                <w:color w:val="000000"/>
                <w:sz w:val="28"/>
                <w:szCs w:val="28"/>
              </w:rPr>
              <w:t>”</w:t>
            </w:r>
            <w:r w:rsidRPr="00542F7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542F79">
              <w:rPr>
                <w:i/>
                <w:color w:val="000000"/>
                <w:sz w:val="28"/>
                <w:szCs w:val="28"/>
                <w:lang w:val="uk-UA"/>
              </w:rPr>
              <w:t xml:space="preserve">Лютий                                                                                               Б. </w:t>
            </w:r>
            <w:proofErr w:type="spellStart"/>
            <w:r w:rsidRPr="00542F79"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</w:t>
            </w:r>
            <w:proofErr w:type="spellStart"/>
            <w:r>
              <w:rPr>
                <w:sz w:val="28"/>
                <w:szCs w:val="28"/>
              </w:rPr>
              <w:t>ро</w:t>
            </w:r>
            <w:proofErr w:type="spellEnd"/>
            <w:r>
              <w:rPr>
                <w:sz w:val="28"/>
                <w:szCs w:val="28"/>
              </w:rPr>
              <w:t xml:space="preserve"> стан </w:t>
            </w:r>
            <w:proofErr w:type="spellStart"/>
            <w:r>
              <w:rPr>
                <w:sz w:val="28"/>
                <w:szCs w:val="28"/>
              </w:rPr>
              <w:t>готовностіорганіввиконавчоївлади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органівмісцевогосамоврядування</w:t>
            </w:r>
            <w:proofErr w:type="spellEnd"/>
            <w:r>
              <w:rPr>
                <w:sz w:val="28"/>
                <w:szCs w:val="28"/>
              </w:rPr>
              <w:t xml:space="preserve"> до пропуску </w:t>
            </w:r>
            <w:proofErr w:type="spellStart"/>
            <w:r>
              <w:rPr>
                <w:sz w:val="28"/>
                <w:szCs w:val="28"/>
              </w:rPr>
              <w:t>льодоходу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повені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паводків</w:t>
            </w:r>
            <w:proofErr w:type="spellEnd"/>
            <w:r>
              <w:rPr>
                <w:sz w:val="28"/>
                <w:szCs w:val="28"/>
              </w:rPr>
              <w:t xml:space="preserve"> у 2020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C42F30">
              <w:rPr>
                <w:i/>
                <w:sz w:val="28"/>
                <w:szCs w:val="28"/>
                <w:lang w:val="uk-UA"/>
              </w:rPr>
              <w:t xml:space="preserve">Лютий                                                                          А. </w:t>
            </w:r>
            <w:proofErr w:type="spellStart"/>
            <w:r w:rsidRPr="00C42F30">
              <w:rPr>
                <w:i/>
                <w:sz w:val="28"/>
                <w:szCs w:val="28"/>
                <w:lang w:val="uk-UA"/>
              </w:rPr>
              <w:t>Мочерняк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Pr="00DE046A">
              <w:rPr>
                <w:sz w:val="28"/>
                <w:szCs w:val="28"/>
                <w:lang w:val="uk-UA"/>
              </w:rPr>
              <w:t>ронедопущеннявиникненнянадзвичайнихситуацій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умовахнизькихтемпературнихрежимів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, сильного снігопаду, вітру,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сніговихзаметів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на території району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C42F30">
              <w:rPr>
                <w:i/>
                <w:sz w:val="28"/>
                <w:szCs w:val="28"/>
                <w:lang w:val="uk-UA"/>
              </w:rPr>
              <w:t xml:space="preserve">Лютий                                                                          А. </w:t>
            </w:r>
            <w:proofErr w:type="spellStart"/>
            <w:r w:rsidRPr="00C42F30">
              <w:rPr>
                <w:i/>
                <w:sz w:val="28"/>
                <w:szCs w:val="28"/>
                <w:lang w:val="uk-UA"/>
              </w:rPr>
              <w:t>Мочерняк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proofErr w:type="spellStart"/>
            <w:r w:rsidRPr="00BF3A61">
              <w:rPr>
                <w:sz w:val="28"/>
                <w:szCs w:val="28"/>
              </w:rPr>
              <w:t>Проведенняремонтнихробіт</w:t>
            </w:r>
            <w:proofErr w:type="spellEnd"/>
            <w:r w:rsidRPr="00BF3A61">
              <w:rPr>
                <w:sz w:val="28"/>
                <w:szCs w:val="28"/>
              </w:rPr>
              <w:t xml:space="preserve"> в </w:t>
            </w:r>
            <w:proofErr w:type="spellStart"/>
            <w:r w:rsidRPr="00BF3A61">
              <w:rPr>
                <w:sz w:val="28"/>
                <w:szCs w:val="28"/>
              </w:rPr>
              <w:t>відділенніневідкладноїмедичноїдопомоги</w:t>
            </w:r>
            <w:proofErr w:type="spellEnd"/>
            <w:r w:rsidRPr="00BF3A61">
              <w:rPr>
                <w:sz w:val="28"/>
                <w:szCs w:val="28"/>
              </w:rPr>
              <w:t>.</w:t>
            </w:r>
          </w:p>
          <w:p w:rsidR="007603E2" w:rsidRPr="00C642A9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Лютий   </w:t>
            </w:r>
            <w:r w:rsidRPr="00C642A9">
              <w:rPr>
                <w:i/>
                <w:color w:val="000000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642A9">
              <w:rPr>
                <w:i/>
                <w:color w:val="000000"/>
                <w:sz w:val="28"/>
                <w:szCs w:val="28"/>
                <w:lang w:val="uk-UA"/>
              </w:rPr>
              <w:t>Ємельянчук</w:t>
            </w:r>
            <w:proofErr w:type="spellEnd"/>
          </w:p>
          <w:p w:rsidR="007603E2" w:rsidRDefault="007603E2" w:rsidP="007603E2">
            <w:pPr>
              <w:tabs>
                <w:tab w:val="left" w:pos="774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65DC0">
              <w:rPr>
                <w:color w:val="000000"/>
                <w:sz w:val="28"/>
                <w:szCs w:val="28"/>
                <w:lang w:val="uk-UA"/>
              </w:rPr>
              <w:t>Про стан підготовки до реконструкції (ремонту)приміщення поліклінічного відділення КНП «</w:t>
            </w:r>
            <w:proofErr w:type="spellStart"/>
            <w:r w:rsidRPr="00C65DC0">
              <w:rPr>
                <w:color w:val="000000"/>
                <w:sz w:val="28"/>
                <w:szCs w:val="28"/>
                <w:lang w:val="uk-UA"/>
              </w:rPr>
              <w:t>Надвірнянська</w:t>
            </w:r>
            <w:proofErr w:type="spellEnd"/>
            <w:r w:rsidRPr="00C65DC0">
              <w:rPr>
                <w:color w:val="000000"/>
                <w:sz w:val="28"/>
                <w:szCs w:val="28"/>
                <w:lang w:val="uk-UA"/>
              </w:rPr>
              <w:t xml:space="preserve"> дитяча лікарня» для розміщення відділення ЗПСМ (амбулаторії) №1.</w:t>
            </w:r>
          </w:p>
          <w:p w:rsidR="007603E2" w:rsidRDefault="007603E2" w:rsidP="007603E2">
            <w:pPr>
              <w:tabs>
                <w:tab w:val="left" w:pos="774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Березень  </w:t>
            </w: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 xml:space="preserve">Е. </w:t>
            </w:r>
            <w:proofErr w:type="spellStart"/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Сем</w:t>
            </w:r>
            <w:r w:rsidRPr="004F011A">
              <w:rPr>
                <w:color w:val="000000"/>
                <w:sz w:val="28"/>
                <w:szCs w:val="28"/>
                <w:lang w:val="uk-UA"/>
              </w:rPr>
              <w:t>’</w:t>
            </w:r>
            <w:r w:rsidRPr="00A1504A">
              <w:rPr>
                <w:i/>
                <w:color w:val="000000"/>
                <w:sz w:val="28"/>
                <w:szCs w:val="28"/>
                <w:lang w:val="uk-UA"/>
              </w:rPr>
              <w:t>янів</w:t>
            </w:r>
            <w:proofErr w:type="spellEnd"/>
          </w:p>
          <w:p w:rsidR="007603E2" w:rsidRDefault="007603E2" w:rsidP="007603E2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EF414A">
              <w:rPr>
                <w:color w:val="000000"/>
                <w:sz w:val="28"/>
                <w:szCs w:val="28"/>
                <w:lang w:val="uk-UA"/>
              </w:rPr>
              <w:t>Про підготовку інвестиційни</w:t>
            </w:r>
            <w:r>
              <w:rPr>
                <w:color w:val="000000"/>
                <w:sz w:val="28"/>
                <w:szCs w:val="28"/>
                <w:lang w:val="uk-UA"/>
              </w:rPr>
              <w:t>х проектів з фінансування з ДФР</w:t>
            </w:r>
            <w:r w:rsidRPr="00EF414A">
              <w:rPr>
                <w:color w:val="000000"/>
                <w:sz w:val="28"/>
                <w:szCs w:val="28"/>
                <w:lang w:val="uk-UA"/>
              </w:rPr>
              <w:t xml:space="preserve"> об’єктів будівни</w:t>
            </w:r>
            <w:r>
              <w:rPr>
                <w:color w:val="000000"/>
                <w:sz w:val="28"/>
                <w:szCs w:val="28"/>
                <w:lang w:val="uk-UA"/>
              </w:rPr>
              <w:t>цтва в населених пунктах району</w:t>
            </w:r>
            <w:r w:rsidRPr="00EF414A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Берез</w:t>
            </w:r>
            <w:r w:rsidRPr="00EF414A">
              <w:rPr>
                <w:i/>
                <w:color w:val="000000"/>
                <w:sz w:val="28"/>
                <w:szCs w:val="28"/>
                <w:lang w:val="uk-UA"/>
              </w:rPr>
              <w:t>ень                                                                           Б.</w:t>
            </w:r>
            <w:proofErr w:type="spellStart"/>
            <w:r w:rsidRPr="00EF414A"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7603E2" w:rsidRDefault="007603E2" w:rsidP="007603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F3A61">
              <w:rPr>
                <w:color w:val="000000"/>
                <w:sz w:val="28"/>
                <w:szCs w:val="28"/>
                <w:lang w:val="uk-UA"/>
              </w:rPr>
              <w:t>Проведення підготовки до реконс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трукції приміщення лікувально </w:t>
            </w:r>
            <w:r w:rsidRPr="00BF3A61">
              <w:rPr>
                <w:color w:val="000000"/>
                <w:sz w:val="28"/>
                <w:szCs w:val="28"/>
                <w:lang w:val="uk-UA"/>
              </w:rPr>
              <w:t xml:space="preserve">діагностичного центру і оновлення </w:t>
            </w:r>
            <w:proofErr w:type="spellStart"/>
            <w:r w:rsidRPr="00BF3A61">
              <w:rPr>
                <w:color w:val="000000"/>
                <w:sz w:val="28"/>
                <w:szCs w:val="28"/>
                <w:lang w:val="uk-UA"/>
              </w:rPr>
              <w:t>діагностично</w:t>
            </w:r>
            <w:proofErr w:type="spellEnd"/>
            <w:r w:rsidRPr="00BF3A61">
              <w:rPr>
                <w:color w:val="000000"/>
                <w:sz w:val="28"/>
                <w:szCs w:val="28"/>
                <w:lang w:val="uk-UA"/>
              </w:rPr>
              <w:t xml:space="preserve"> – лікувального обладнання.</w:t>
            </w:r>
          </w:p>
          <w:p w:rsidR="007603E2" w:rsidRPr="009F5244" w:rsidRDefault="007603E2" w:rsidP="007603E2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9F5244">
              <w:rPr>
                <w:i/>
                <w:color w:val="000000"/>
                <w:sz w:val="28"/>
                <w:szCs w:val="28"/>
                <w:lang w:val="uk-UA"/>
              </w:rPr>
              <w:t xml:space="preserve">Березень                                                               С. </w:t>
            </w:r>
            <w:proofErr w:type="spellStart"/>
            <w:r w:rsidRPr="009F5244">
              <w:rPr>
                <w:i/>
                <w:color w:val="000000"/>
                <w:sz w:val="28"/>
                <w:szCs w:val="28"/>
                <w:lang w:val="uk-UA"/>
              </w:rPr>
              <w:t>Ємельянчук</w:t>
            </w:r>
            <w:proofErr w:type="spellEnd"/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Pr="00DE046A">
              <w:rPr>
                <w:sz w:val="28"/>
                <w:szCs w:val="28"/>
                <w:lang w:val="uk-UA"/>
              </w:rPr>
              <w:t>ронедопущеннявиникненняпожеж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природнихекосистемахвесняно-літньогопожежонебезпечногоперіоду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лісовихмасивахрайо</w:t>
            </w:r>
            <w:r>
              <w:rPr>
                <w:sz w:val="28"/>
                <w:szCs w:val="28"/>
                <w:lang w:val="uk-UA"/>
              </w:rPr>
              <w:t>ну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603E2" w:rsidRDefault="007603E2" w:rsidP="007603E2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Березень                                                                                                А.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Мочерняк</w:t>
            </w:r>
            <w:proofErr w:type="spellEnd"/>
          </w:p>
          <w:p w:rsidR="00A72150" w:rsidRDefault="00A72150" w:rsidP="00A72150">
            <w:pPr>
              <w:tabs>
                <w:tab w:val="left" w:pos="7740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972F9">
              <w:rPr>
                <w:color w:val="000000"/>
                <w:sz w:val="28"/>
                <w:szCs w:val="28"/>
                <w:lang w:val="uk-UA"/>
              </w:rPr>
              <w:t>Організація і проведення засідань районної комісії з питань ТЕБ і НС.</w:t>
            </w:r>
          </w:p>
          <w:p w:rsidR="00A72150" w:rsidRPr="008972F9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8972F9">
              <w:rPr>
                <w:i/>
                <w:color w:val="000000"/>
                <w:sz w:val="28"/>
                <w:szCs w:val="28"/>
                <w:lang w:val="uk-UA"/>
              </w:rPr>
              <w:t>Один раз на два місяці та</w:t>
            </w:r>
          </w:p>
          <w:p w:rsidR="00A72150" w:rsidRPr="008972F9" w:rsidRDefault="00A72150" w:rsidP="00A72150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в</w:t>
            </w:r>
            <w:r w:rsidRPr="008972F9">
              <w:rPr>
                <w:i/>
                <w:color w:val="000000"/>
                <w:sz w:val="28"/>
                <w:szCs w:val="28"/>
                <w:lang w:val="uk-UA"/>
              </w:rPr>
              <w:t xml:space="preserve"> міру необхідності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В.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lastRenderedPageBreak/>
              <w:t>Рахінський</w:t>
            </w:r>
            <w:proofErr w:type="spellEnd"/>
          </w:p>
          <w:p w:rsidR="00A72150" w:rsidRPr="00E80F5B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80F5B">
              <w:rPr>
                <w:color w:val="000000"/>
                <w:sz w:val="28"/>
                <w:szCs w:val="28"/>
                <w:lang w:val="uk-UA"/>
              </w:rPr>
              <w:t>Про виконання районних цільових програм.</w:t>
            </w:r>
          </w:p>
          <w:p w:rsidR="00A72150" w:rsidRPr="00E80F5B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E80F5B">
              <w:rPr>
                <w:i/>
                <w:color w:val="000000"/>
                <w:sz w:val="28"/>
                <w:szCs w:val="28"/>
                <w:lang w:val="uk-UA"/>
              </w:rPr>
              <w:t xml:space="preserve">Один раз в квартал до 25 числа </w:t>
            </w:r>
          </w:p>
          <w:p w:rsidR="00A72150" w:rsidRPr="00E80F5B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E80F5B">
              <w:rPr>
                <w:i/>
                <w:color w:val="000000"/>
                <w:sz w:val="28"/>
                <w:szCs w:val="28"/>
                <w:lang w:val="uk-UA"/>
              </w:rPr>
              <w:t>наступного за звітнім кварталом                                                 Я.</w:t>
            </w:r>
            <w:proofErr w:type="spellStart"/>
            <w:r w:rsidRPr="00E80F5B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Pr="009019F2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i/>
                <w:color w:val="FF0000"/>
                <w:sz w:val="28"/>
                <w:szCs w:val="28"/>
                <w:lang w:val="uk-UA"/>
              </w:rPr>
              <w:tab/>
            </w:r>
            <w:r w:rsidRPr="009019F2">
              <w:rPr>
                <w:color w:val="000000"/>
                <w:sz w:val="28"/>
                <w:szCs w:val="28"/>
                <w:lang w:val="uk-UA"/>
              </w:rPr>
              <w:t>Про стан перевезення пасажирів в районі.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9019F2">
              <w:rPr>
                <w:i/>
                <w:color w:val="000000"/>
                <w:sz w:val="28"/>
                <w:szCs w:val="28"/>
                <w:lang w:val="uk-UA"/>
              </w:rPr>
              <w:t>Один раз в півріччя                                                                        Я.</w:t>
            </w:r>
            <w:proofErr w:type="spellStart"/>
            <w:r w:rsidRPr="009019F2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Pr="00C00763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0763">
              <w:rPr>
                <w:color w:val="000000"/>
                <w:sz w:val="28"/>
                <w:szCs w:val="28"/>
                <w:lang w:val="uk-UA"/>
              </w:rPr>
              <w:t xml:space="preserve">Про стан виконання програми розвитку малого та середнього </w:t>
            </w:r>
            <w:proofErr w:type="spellStart"/>
            <w:r w:rsidRPr="00C00763">
              <w:rPr>
                <w:color w:val="000000"/>
                <w:sz w:val="28"/>
                <w:szCs w:val="28"/>
                <w:lang w:val="uk-UA"/>
              </w:rPr>
              <w:t>підпри-ємництва</w:t>
            </w:r>
            <w:proofErr w:type="spellEnd"/>
            <w:r w:rsidRPr="00C00763">
              <w:rPr>
                <w:color w:val="000000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C00763">
              <w:rPr>
                <w:color w:val="000000"/>
                <w:sz w:val="28"/>
                <w:szCs w:val="28"/>
                <w:lang w:val="uk-UA"/>
              </w:rPr>
              <w:t>Надвірнянському</w:t>
            </w:r>
            <w:proofErr w:type="spellEnd"/>
            <w:r w:rsidRPr="00C00763">
              <w:rPr>
                <w:color w:val="000000"/>
                <w:sz w:val="28"/>
                <w:szCs w:val="28"/>
                <w:lang w:val="uk-UA"/>
              </w:rPr>
              <w:t xml:space="preserve"> районі на 2019-2020 роки за 1-й квартал,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1-ше півріччя та 9 місяців 2020</w:t>
            </w:r>
            <w:r w:rsidRPr="00C00763">
              <w:rPr>
                <w:color w:val="000000"/>
                <w:sz w:val="28"/>
                <w:szCs w:val="28"/>
                <w:lang w:val="uk-UA"/>
              </w:rPr>
              <w:t xml:space="preserve"> року.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C00763">
              <w:rPr>
                <w:i/>
                <w:color w:val="000000"/>
                <w:sz w:val="28"/>
                <w:szCs w:val="28"/>
                <w:lang w:val="uk-UA"/>
              </w:rPr>
              <w:t>Один раз у квартал                                                                         Я.</w:t>
            </w:r>
            <w:proofErr w:type="spellStart"/>
            <w:r w:rsidRPr="00C00763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Pr="00F20330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20330">
              <w:rPr>
                <w:color w:val="000000"/>
                <w:sz w:val="28"/>
                <w:szCs w:val="28"/>
                <w:lang w:val="uk-UA"/>
              </w:rPr>
              <w:t xml:space="preserve">Про виконання промисловими підприємствами району основних </w:t>
            </w:r>
            <w:proofErr w:type="spellStart"/>
            <w:r w:rsidRPr="00F20330">
              <w:rPr>
                <w:color w:val="000000"/>
                <w:sz w:val="28"/>
                <w:szCs w:val="28"/>
                <w:lang w:val="uk-UA"/>
              </w:rPr>
              <w:t>показ-ників</w:t>
            </w:r>
            <w:proofErr w:type="spellEnd"/>
            <w:r w:rsidRPr="00F20330">
              <w:rPr>
                <w:color w:val="000000"/>
                <w:sz w:val="28"/>
                <w:szCs w:val="28"/>
                <w:lang w:val="uk-UA"/>
              </w:rPr>
              <w:t xml:space="preserve"> програми соціально-економічного розвитку району за місяць.</w:t>
            </w:r>
          </w:p>
          <w:p w:rsidR="00A72150" w:rsidRPr="00F20330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F20330">
              <w:rPr>
                <w:i/>
                <w:color w:val="000000"/>
                <w:sz w:val="28"/>
                <w:szCs w:val="28"/>
                <w:lang w:val="uk-UA"/>
              </w:rPr>
              <w:t xml:space="preserve">Щомісячно до 20 числа місяця </w:t>
            </w:r>
          </w:p>
          <w:p w:rsidR="00A72150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F20330">
              <w:rPr>
                <w:i/>
                <w:color w:val="000000"/>
                <w:sz w:val="28"/>
                <w:szCs w:val="28"/>
                <w:lang w:val="uk-UA"/>
              </w:rPr>
              <w:t>наступного за звітнім                                                                     Я.</w:t>
            </w:r>
            <w:proofErr w:type="spellStart"/>
            <w:r w:rsidRPr="00F20330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Pr="00F74513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74513">
              <w:rPr>
                <w:color w:val="000000"/>
                <w:sz w:val="28"/>
                <w:szCs w:val="28"/>
                <w:lang w:val="uk-UA"/>
              </w:rPr>
              <w:t>Про моніторинг цін на основні продукти харчування.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F20330">
              <w:rPr>
                <w:i/>
                <w:color w:val="000000"/>
                <w:sz w:val="28"/>
                <w:szCs w:val="28"/>
                <w:lang w:val="uk-UA"/>
              </w:rPr>
              <w:t>Щомісячно</w:t>
            </w:r>
            <w:r w:rsidRPr="00F74513">
              <w:rPr>
                <w:i/>
                <w:color w:val="000000"/>
                <w:sz w:val="28"/>
                <w:szCs w:val="28"/>
                <w:lang w:val="uk-UA"/>
              </w:rPr>
              <w:t xml:space="preserve">Я. </w:t>
            </w:r>
            <w:proofErr w:type="spellStart"/>
            <w:r w:rsidRPr="00F74513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Default="00A72150" w:rsidP="00A72150">
            <w:pPr>
              <w:tabs>
                <w:tab w:val="left" w:pos="7395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виконання будівельно-монтажних робіт по об’єктах соціально-економічного розвитку району.</w:t>
            </w:r>
          </w:p>
          <w:p w:rsidR="00A72150" w:rsidRDefault="00A72150" w:rsidP="00A72150">
            <w:pPr>
              <w:tabs>
                <w:tab w:val="left" w:pos="7395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Щомісячно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ab/>
              <w:t xml:space="preserve">Б.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A72150" w:rsidRDefault="00A72150" w:rsidP="00A72150">
            <w:pPr>
              <w:tabs>
                <w:tab w:val="left" w:pos="7395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р</w:t>
            </w:r>
            <w:r w:rsidRPr="00152C44">
              <w:rPr>
                <w:color w:val="000000"/>
                <w:sz w:val="28"/>
                <w:szCs w:val="28"/>
                <w:lang w:val="uk-UA"/>
              </w:rPr>
              <w:t>озгляд депутатських звернень та звернень громадян на гарячу лінію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395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Щомісячно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ab/>
              <w:t xml:space="preserve">Б.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A72150" w:rsidRDefault="00A72150" w:rsidP="00A72150">
            <w:pPr>
              <w:tabs>
                <w:tab w:val="left" w:pos="7395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52C44">
              <w:rPr>
                <w:color w:val="000000"/>
                <w:sz w:val="28"/>
                <w:szCs w:val="28"/>
                <w:lang w:val="uk-UA"/>
              </w:rPr>
              <w:t>Про аналіз виконання соціально-економічного розвитку за 2020 рік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395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Щомісячно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ab/>
              <w:t xml:space="preserve">Б.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A72150" w:rsidRDefault="00A72150" w:rsidP="00A72150">
            <w:pPr>
              <w:tabs>
                <w:tab w:val="left" w:pos="739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фінансування ремонту доріг загального користування в межах території району.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Постійно                                                                                 Б.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Чіх</w:t>
            </w:r>
            <w:proofErr w:type="spellEnd"/>
          </w:p>
          <w:p w:rsidR="00A72150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F6079">
              <w:rPr>
                <w:color w:val="000000"/>
                <w:sz w:val="28"/>
                <w:szCs w:val="28"/>
                <w:lang w:val="uk-UA"/>
              </w:rPr>
              <w:t>Засідання комісії з контролю за виконанням перевізниками договорів на перевезення пасажирів.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C00763">
              <w:rPr>
                <w:i/>
                <w:color w:val="000000"/>
                <w:sz w:val="28"/>
                <w:szCs w:val="28"/>
                <w:lang w:val="uk-UA"/>
              </w:rPr>
              <w:t>Один раз у квартал                                                                         Я.</w:t>
            </w:r>
            <w:proofErr w:type="spellStart"/>
            <w:r w:rsidRPr="00C00763">
              <w:rPr>
                <w:i/>
                <w:color w:val="000000"/>
                <w:sz w:val="28"/>
                <w:szCs w:val="28"/>
                <w:lang w:val="uk-UA"/>
              </w:rPr>
              <w:t>Старків</w:t>
            </w:r>
            <w:proofErr w:type="spellEnd"/>
          </w:p>
          <w:p w:rsidR="00A72150" w:rsidRDefault="00A72150" w:rsidP="00A7215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виділення земельних ділянок учасникам АТО (ООС) на території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Надвірнянського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району.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82208C">
              <w:rPr>
                <w:i/>
                <w:color w:val="000000"/>
                <w:sz w:val="28"/>
                <w:szCs w:val="28"/>
                <w:lang w:val="uk-UA"/>
              </w:rPr>
              <w:t>Щокварталу</w:t>
            </w:r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>Забронський</w:t>
            </w:r>
            <w:proofErr w:type="spellEnd"/>
          </w:p>
          <w:p w:rsidR="00A72150" w:rsidRDefault="00A72150" w:rsidP="00A72150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внесення відомостей про межі населених пунктів до Державного земельного кадастру.</w:t>
            </w:r>
          </w:p>
          <w:p w:rsidR="00A72150" w:rsidRPr="004D6A79" w:rsidRDefault="00A72150" w:rsidP="00A72150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2208C">
              <w:rPr>
                <w:i/>
                <w:color w:val="000000"/>
                <w:sz w:val="28"/>
                <w:szCs w:val="28"/>
                <w:lang w:val="uk-UA"/>
              </w:rPr>
              <w:t>Щокварталу</w:t>
            </w:r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>Забронський</w:t>
            </w:r>
            <w:proofErr w:type="spellEnd"/>
          </w:p>
          <w:p w:rsidR="00A72150" w:rsidRPr="006B4B63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4B63">
              <w:rPr>
                <w:color w:val="000000"/>
                <w:sz w:val="28"/>
                <w:szCs w:val="28"/>
                <w:lang w:val="uk-UA"/>
              </w:rPr>
              <w:t>Про поновлення нормативної грошової оцінки земель населени</w:t>
            </w:r>
            <w:r>
              <w:rPr>
                <w:color w:val="000000"/>
                <w:sz w:val="28"/>
                <w:szCs w:val="28"/>
                <w:lang w:val="uk-UA"/>
              </w:rPr>
              <w:t>х пунктів</w:t>
            </w:r>
            <w:r w:rsidRPr="006B4B63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Щокварталу                   </w:t>
            </w:r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>Забронський</w:t>
            </w:r>
            <w:proofErr w:type="spellEnd"/>
          </w:p>
          <w:p w:rsidR="00A72150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5234">
              <w:rPr>
                <w:color w:val="000000"/>
                <w:sz w:val="28"/>
                <w:szCs w:val="28"/>
                <w:lang w:val="uk-UA"/>
              </w:rPr>
              <w:t>Про продаж земельних ділянок державної та комунальної власності з аукціонів.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Щокварталу                   </w:t>
            </w:r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6B4B63">
              <w:rPr>
                <w:i/>
                <w:color w:val="000000"/>
                <w:sz w:val="28"/>
                <w:szCs w:val="28"/>
                <w:lang w:val="uk-UA"/>
              </w:rPr>
              <w:t>Забронський</w:t>
            </w:r>
            <w:proofErr w:type="spellEnd"/>
          </w:p>
          <w:p w:rsidR="00A72150" w:rsidRDefault="00A72150" w:rsidP="00A72150">
            <w:pPr>
              <w:tabs>
                <w:tab w:val="left" w:pos="73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Про аналіз виконання програми соціально-економічного розвитку за 2019 рік.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Щокварталу</w:t>
            </w:r>
            <w:r w:rsidRPr="00245880">
              <w:rPr>
                <w:i/>
                <w:sz w:val="28"/>
                <w:szCs w:val="28"/>
                <w:lang w:val="uk-UA"/>
              </w:rPr>
              <w:t xml:space="preserve">  Т. </w:t>
            </w:r>
            <w:proofErr w:type="spellStart"/>
            <w:r w:rsidRPr="00245880">
              <w:rPr>
                <w:i/>
                <w:sz w:val="28"/>
                <w:szCs w:val="28"/>
                <w:lang w:val="uk-UA"/>
              </w:rPr>
              <w:t>Угринчук</w:t>
            </w:r>
            <w:proofErr w:type="spellEnd"/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харчуваннядітей</w:t>
            </w:r>
            <w:proofErr w:type="spellEnd"/>
            <w:r>
              <w:rPr>
                <w:sz w:val="28"/>
                <w:szCs w:val="28"/>
              </w:rPr>
              <w:t xml:space="preserve"> у закладах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9F1975">
              <w:rPr>
                <w:i/>
                <w:sz w:val="28"/>
                <w:szCs w:val="28"/>
                <w:lang w:val="uk-UA"/>
              </w:rPr>
              <w:lastRenderedPageBreak/>
              <w:t xml:space="preserve">Протягом року                                                                                   І. </w:t>
            </w:r>
            <w:proofErr w:type="spellStart"/>
            <w:r w:rsidRPr="009F1975">
              <w:rPr>
                <w:i/>
                <w:sz w:val="28"/>
                <w:szCs w:val="28"/>
                <w:lang w:val="uk-UA"/>
              </w:rPr>
              <w:t>Гурмак</w:t>
            </w:r>
            <w:proofErr w:type="spellEnd"/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Про благоустрій територій населених пунктів району.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Протягом року</w:t>
            </w:r>
            <w:r w:rsidRPr="00245880">
              <w:rPr>
                <w:i/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245880">
              <w:rPr>
                <w:i/>
                <w:sz w:val="28"/>
                <w:szCs w:val="28"/>
                <w:lang w:val="uk-UA"/>
              </w:rPr>
              <w:t>Угринчук</w:t>
            </w:r>
            <w:proofErr w:type="spellEnd"/>
          </w:p>
          <w:p w:rsidR="00A72150" w:rsidRDefault="00A72150" w:rsidP="00A72150">
            <w:pPr>
              <w:spacing w:line="32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організацію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проведеняміжнародних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всеукраїнських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обласних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районнихспортивнихчемпіонатів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турнірів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spacing w:line="320" w:lineRule="exact"/>
              <w:rPr>
                <w:i/>
                <w:sz w:val="28"/>
                <w:szCs w:val="28"/>
                <w:lang w:val="uk-UA"/>
              </w:rPr>
            </w:pPr>
            <w:r w:rsidRPr="00200A70">
              <w:rPr>
                <w:i/>
                <w:sz w:val="28"/>
                <w:szCs w:val="28"/>
                <w:lang w:val="uk-UA"/>
              </w:rPr>
              <w:t xml:space="preserve">Протягом року                                                                        Х. </w:t>
            </w:r>
            <w:proofErr w:type="spellStart"/>
            <w:r w:rsidRPr="00200A70">
              <w:rPr>
                <w:i/>
                <w:sz w:val="28"/>
                <w:szCs w:val="28"/>
                <w:lang w:val="uk-UA"/>
              </w:rPr>
              <w:t>Богославець</w:t>
            </w:r>
            <w:proofErr w:type="spellEnd"/>
          </w:p>
          <w:p w:rsidR="00A72150" w:rsidRPr="00200A70" w:rsidRDefault="00A72150" w:rsidP="00A72150">
            <w:pPr>
              <w:spacing w:line="320" w:lineRule="exact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організацію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проведеннязустрічей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міжнародними</w:t>
            </w:r>
            <w:proofErr w:type="spellEnd"/>
            <w:r>
              <w:rPr>
                <w:sz w:val="28"/>
                <w:szCs w:val="28"/>
              </w:rPr>
              <w:t xml:space="preserve"> партерами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району та за кордоном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spacing w:line="320" w:lineRule="exact"/>
              <w:rPr>
                <w:i/>
                <w:sz w:val="28"/>
                <w:szCs w:val="28"/>
                <w:lang w:val="uk-UA"/>
              </w:rPr>
            </w:pPr>
            <w:r w:rsidRPr="00200A70">
              <w:rPr>
                <w:i/>
                <w:sz w:val="28"/>
                <w:szCs w:val="28"/>
                <w:lang w:val="uk-UA"/>
              </w:rPr>
              <w:t xml:space="preserve">Протягом року                                                                        Х. </w:t>
            </w:r>
            <w:proofErr w:type="spellStart"/>
            <w:r w:rsidRPr="00200A70">
              <w:rPr>
                <w:i/>
                <w:sz w:val="28"/>
                <w:szCs w:val="28"/>
                <w:lang w:val="uk-UA"/>
              </w:rPr>
              <w:t>Богославець</w:t>
            </w:r>
            <w:proofErr w:type="spellEnd"/>
          </w:p>
          <w:p w:rsidR="00A72150" w:rsidRPr="00200A7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розвитоктуристичноїінфраструктури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атракцій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spacing w:line="320" w:lineRule="exact"/>
              <w:rPr>
                <w:i/>
                <w:sz w:val="28"/>
                <w:szCs w:val="28"/>
                <w:lang w:val="uk-UA"/>
              </w:rPr>
            </w:pPr>
            <w:r w:rsidRPr="00200A70">
              <w:rPr>
                <w:i/>
                <w:sz w:val="28"/>
                <w:szCs w:val="28"/>
                <w:lang w:val="uk-UA"/>
              </w:rPr>
              <w:t xml:space="preserve">Протягом року                                                                        Х. </w:t>
            </w:r>
            <w:proofErr w:type="spellStart"/>
            <w:r w:rsidRPr="00200A70">
              <w:rPr>
                <w:i/>
                <w:sz w:val="28"/>
                <w:szCs w:val="28"/>
                <w:lang w:val="uk-UA"/>
              </w:rPr>
              <w:t>Богославець</w:t>
            </w:r>
            <w:proofErr w:type="spellEnd"/>
          </w:p>
          <w:p w:rsidR="00A72150" w:rsidRDefault="00A72150" w:rsidP="00A72150">
            <w:pPr>
              <w:spacing w:line="320" w:lineRule="exact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Про влаштування полігону по переробці ТПВ.</w:t>
            </w:r>
          </w:p>
          <w:p w:rsidR="00A72150" w:rsidRPr="00C42F3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Протягом року</w:t>
            </w:r>
            <w:r w:rsidRPr="00245880">
              <w:rPr>
                <w:i/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245880">
              <w:rPr>
                <w:i/>
                <w:sz w:val="28"/>
                <w:szCs w:val="28"/>
                <w:lang w:val="uk-UA"/>
              </w:rPr>
              <w:t>Угринчук</w:t>
            </w:r>
            <w:proofErr w:type="spellEnd"/>
          </w:p>
          <w:p w:rsidR="00FA38AC" w:rsidRDefault="00FA38AC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72150" w:rsidRDefault="00A72150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41ED">
              <w:rPr>
                <w:b/>
                <w:color w:val="000000"/>
                <w:sz w:val="28"/>
                <w:szCs w:val="28"/>
                <w:lang w:val="uk-UA"/>
              </w:rPr>
              <w:t>У заступника голови районної державної адміністрації</w:t>
            </w:r>
          </w:p>
          <w:p w:rsidR="00FA38AC" w:rsidRDefault="00FA38AC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72150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підсумки роботи служби у справах дітей за 2019 рік.</w:t>
            </w:r>
          </w:p>
          <w:p w:rsidR="00A72150" w:rsidRPr="00C220BE" w:rsidRDefault="00A72150" w:rsidP="00A72150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276D0">
              <w:rPr>
                <w:i/>
                <w:color w:val="000000"/>
                <w:sz w:val="28"/>
                <w:szCs w:val="28"/>
                <w:lang w:val="uk-UA"/>
              </w:rPr>
              <w:t>Січень</w:t>
            </w:r>
            <w:r w:rsidRPr="00C220BE">
              <w:rPr>
                <w:i/>
                <w:color w:val="000000"/>
                <w:sz w:val="28"/>
                <w:szCs w:val="28"/>
                <w:lang w:val="uk-UA"/>
              </w:rPr>
              <w:t>М. </w:t>
            </w:r>
            <w:proofErr w:type="spellStart"/>
            <w:r w:rsidRPr="00C220BE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A72150" w:rsidRPr="00E84871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84871">
              <w:rPr>
                <w:color w:val="000000"/>
                <w:sz w:val="28"/>
                <w:szCs w:val="28"/>
                <w:lang w:val="uk-UA"/>
              </w:rPr>
              <w:t>Про соціальний захист та забезпечення житлом дітей-сиріт та дітей, позбавлених батьківського піклування.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Лютий</w:t>
            </w:r>
            <w:r w:rsidRPr="00E84871">
              <w:rPr>
                <w:i/>
                <w:color w:val="000000"/>
                <w:sz w:val="28"/>
                <w:szCs w:val="28"/>
                <w:lang w:val="uk-UA"/>
              </w:rPr>
              <w:t>М. </w:t>
            </w:r>
            <w:proofErr w:type="spellStart"/>
            <w:r w:rsidRPr="00E84871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33F9B">
              <w:rPr>
                <w:color w:val="000000"/>
                <w:sz w:val="28"/>
                <w:szCs w:val="28"/>
                <w:lang w:val="uk-UA"/>
              </w:rPr>
              <w:t xml:space="preserve">         Про вирішення житлових питань осіб з числа дітей-сиріт та дітей позбавлених батьківського піклування.</w:t>
            </w:r>
          </w:p>
          <w:p w:rsidR="00A72150" w:rsidRPr="00B33F9B" w:rsidRDefault="00A72150" w:rsidP="00A72150">
            <w:pPr>
              <w:tabs>
                <w:tab w:val="left" w:pos="7560"/>
              </w:tabs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  <w:r w:rsidRPr="00B33F9B">
              <w:rPr>
                <w:i/>
                <w:color w:val="000000"/>
                <w:sz w:val="28"/>
                <w:szCs w:val="28"/>
                <w:lang w:val="uk-UA"/>
              </w:rPr>
              <w:t>Лютий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О. Томин</w:t>
            </w:r>
          </w:p>
          <w:p w:rsidR="00A72150" w:rsidRPr="007A48A7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48A7">
              <w:rPr>
                <w:color w:val="000000"/>
                <w:sz w:val="28"/>
                <w:szCs w:val="28"/>
                <w:lang w:val="uk-UA"/>
              </w:rPr>
              <w:t>Про здійснення контролю за умовами утримання, виховання дітей-сиріт та дітей, позбавлених батьківського піклування в сім’ях опікунів, піклувальників, прийомних сім’ях за 201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Pr="007A48A7">
              <w:rPr>
                <w:color w:val="000000"/>
                <w:sz w:val="28"/>
                <w:szCs w:val="28"/>
                <w:lang w:val="uk-UA"/>
              </w:rPr>
              <w:t xml:space="preserve"> рік.</w:t>
            </w:r>
          </w:p>
          <w:p w:rsidR="00A72150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7A48A7">
              <w:rPr>
                <w:i/>
                <w:color w:val="000000"/>
                <w:sz w:val="28"/>
                <w:szCs w:val="28"/>
                <w:lang w:val="uk-UA"/>
              </w:rPr>
              <w:t>Березень                                                                                            М. </w:t>
            </w:r>
            <w:proofErr w:type="spellStart"/>
            <w:r w:rsidRPr="007A48A7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A72150" w:rsidRPr="00D84768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84768">
              <w:rPr>
                <w:color w:val="000000"/>
                <w:sz w:val="28"/>
                <w:szCs w:val="28"/>
                <w:lang w:val="uk-UA"/>
              </w:rPr>
              <w:t>Засідання комісії з питань захисту прав дитини.</w:t>
            </w:r>
          </w:p>
          <w:p w:rsidR="00A72150" w:rsidRPr="00D84768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 xml:space="preserve">Щомісячно згідно </w:t>
            </w:r>
          </w:p>
          <w:p w:rsidR="00A72150" w:rsidRPr="00D84768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окремого </w:t>
            </w: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>графіка                                                                            М. </w:t>
            </w:r>
            <w:proofErr w:type="spellStart"/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A72150" w:rsidRPr="00D84768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ab/>
            </w:r>
            <w:r w:rsidRPr="00D84768">
              <w:rPr>
                <w:color w:val="000000"/>
                <w:sz w:val="28"/>
                <w:szCs w:val="28"/>
                <w:lang w:val="uk-UA"/>
              </w:rPr>
              <w:t>Засідання координаційної ради з питань дітей.</w:t>
            </w:r>
          </w:p>
          <w:p w:rsidR="00A72150" w:rsidRPr="00D84768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>Що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кварталу</w:t>
            </w: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 xml:space="preserve"> згідно 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>окремого графіка                                                                           М. </w:t>
            </w:r>
            <w:proofErr w:type="spellStart"/>
            <w:r w:rsidRPr="00D84768">
              <w:rPr>
                <w:i/>
                <w:color w:val="000000"/>
                <w:sz w:val="28"/>
                <w:szCs w:val="28"/>
                <w:lang w:val="uk-UA"/>
              </w:rPr>
              <w:t>Сметанюк</w:t>
            </w:r>
            <w:proofErr w:type="spellEnd"/>
          </w:p>
          <w:p w:rsidR="00A72150" w:rsidRPr="006D5D7C" w:rsidRDefault="00A72150" w:rsidP="00A72150">
            <w:pPr>
              <w:jc w:val="both"/>
              <w:rPr>
                <w:sz w:val="28"/>
                <w:szCs w:val="28"/>
                <w:lang w:val="uk-UA"/>
              </w:rPr>
            </w:pPr>
            <w:r w:rsidRPr="006D5D7C">
              <w:rPr>
                <w:sz w:val="28"/>
                <w:szCs w:val="28"/>
                <w:lang w:val="uk-UA"/>
              </w:rPr>
              <w:t>Засідання спостережної комісії.</w:t>
            </w:r>
          </w:p>
          <w:p w:rsidR="00A72150" w:rsidRPr="006D5D7C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D5D7C">
              <w:rPr>
                <w:i/>
                <w:sz w:val="28"/>
                <w:szCs w:val="28"/>
                <w:lang w:val="uk-UA"/>
              </w:rPr>
              <w:t xml:space="preserve">Щокварталу згідно 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6D5D7C">
              <w:rPr>
                <w:i/>
                <w:sz w:val="28"/>
                <w:szCs w:val="28"/>
                <w:lang w:val="uk-UA"/>
              </w:rPr>
              <w:t>окремого графіка                                                                          А. Левицький</w:t>
            </w:r>
          </w:p>
          <w:p w:rsidR="00A72150" w:rsidRPr="00E84297" w:rsidRDefault="00A72150" w:rsidP="00A72150">
            <w:pPr>
              <w:tabs>
                <w:tab w:val="left" w:pos="756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DE046A">
              <w:rPr>
                <w:sz w:val="28"/>
                <w:szCs w:val="28"/>
                <w:lang w:val="uk-UA"/>
              </w:rPr>
              <w:t>Засіданняробочоїгрупи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питаньзабезпеченняреалізаціїрішень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, спрямованих на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підвищеннярівня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оплати праці та дотримання норм законодавства в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частинімінімальноїзаробітної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плати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lastRenderedPageBreak/>
              <w:t>Щомісячно згідно</w:t>
            </w:r>
          </w:p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                                                         Л.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Штогрин</w:t>
            </w:r>
            <w:proofErr w:type="spellEnd"/>
          </w:p>
          <w:p w:rsidR="00A72150" w:rsidRDefault="00A72150" w:rsidP="00A72150">
            <w:pPr>
              <w:snapToGrid w:val="0"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DE046A">
              <w:rPr>
                <w:sz w:val="28"/>
                <w:szCs w:val="28"/>
                <w:lang w:val="uk-UA"/>
              </w:rPr>
              <w:t>Засіданняробочоїгрупи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питаньлегалізаціїзаробітної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плати та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зайнятостінаселення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>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>Щомісячно згідно</w:t>
            </w:r>
          </w:p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                                                          Л.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Штогрин</w:t>
            </w:r>
            <w:proofErr w:type="spellEnd"/>
          </w:p>
          <w:p w:rsidR="00A72150" w:rsidRPr="00DE046A" w:rsidRDefault="00A72150" w:rsidP="00A7215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E046A">
              <w:rPr>
                <w:sz w:val="28"/>
                <w:szCs w:val="28"/>
                <w:lang w:val="uk-UA"/>
              </w:rPr>
              <w:t>Засіданнярайонноїтимчасовоїкомісії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питаньпогашеннязаборгованостііззаробітної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плати (грошового забезпечення), пенсій, стипендій та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іншихсоціальнихвиплат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>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>Щомісячно згідно</w:t>
            </w:r>
          </w:p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                                                         Л.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Штогрин</w:t>
            </w:r>
            <w:proofErr w:type="spellEnd"/>
          </w:p>
          <w:p w:rsidR="00A72150" w:rsidRDefault="00A72150" w:rsidP="00A7215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Засідання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sz w:val="28"/>
                <w:szCs w:val="28"/>
              </w:rPr>
              <w:t>дорадчого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альтернативної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невійськової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</w:t>
            </w:r>
            <w:r w:rsidRPr="00E84297">
              <w:rPr>
                <w:i/>
                <w:sz w:val="28"/>
                <w:szCs w:val="28"/>
                <w:lang w:val="uk-UA"/>
              </w:rPr>
              <w:t>гідно</w:t>
            </w:r>
          </w:p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                                                         Л.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Штогрин</w:t>
            </w:r>
            <w:proofErr w:type="spellEnd"/>
          </w:p>
          <w:p w:rsidR="00A72150" w:rsidRDefault="00A72150" w:rsidP="00A7215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ЗасіданняМіжвідомчої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питаньсім’ї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гендерноїрівності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демографічногорозвитку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запобіганнянасильству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протидіїторгівлі</w:t>
            </w:r>
            <w:proofErr w:type="spellEnd"/>
            <w:r>
              <w:rPr>
                <w:sz w:val="28"/>
                <w:szCs w:val="28"/>
              </w:rPr>
              <w:t xml:space="preserve"> людьми.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>Щ</w:t>
            </w:r>
            <w:r>
              <w:rPr>
                <w:i/>
                <w:sz w:val="28"/>
                <w:szCs w:val="28"/>
                <w:lang w:val="uk-UA"/>
              </w:rPr>
              <w:t>оквартально</w:t>
            </w:r>
            <w:r w:rsidRPr="00E84297">
              <w:rPr>
                <w:i/>
                <w:sz w:val="28"/>
                <w:szCs w:val="28"/>
                <w:lang w:val="uk-UA"/>
              </w:rPr>
              <w:t xml:space="preserve"> згідно</w:t>
            </w:r>
          </w:p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Л.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Яцюк</w:t>
            </w:r>
            <w:proofErr w:type="spellEnd"/>
          </w:p>
          <w:p w:rsidR="00A72150" w:rsidRPr="00DE046A" w:rsidRDefault="00A72150" w:rsidP="00A7215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E046A">
              <w:rPr>
                <w:sz w:val="28"/>
                <w:szCs w:val="28"/>
                <w:lang w:val="uk-UA"/>
              </w:rPr>
              <w:t>Засіданнякомісіїщодонаданняодноразовоїгрошовоїдопомогисім’ям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DE046A">
              <w:rPr>
                <w:sz w:val="28"/>
                <w:szCs w:val="28"/>
                <w:lang w:val="uk-UA"/>
              </w:rPr>
              <w:t>онкохворимидітьми</w:t>
            </w:r>
            <w:proofErr w:type="spellEnd"/>
            <w:r w:rsidRPr="00DE046A">
              <w:rPr>
                <w:sz w:val="28"/>
                <w:szCs w:val="28"/>
                <w:lang w:val="uk-UA"/>
              </w:rPr>
              <w:t>.</w:t>
            </w:r>
          </w:p>
          <w:p w:rsidR="00A72150" w:rsidRPr="00E84297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</w:t>
            </w:r>
            <w:r w:rsidRPr="00E84297">
              <w:rPr>
                <w:i/>
                <w:sz w:val="28"/>
                <w:szCs w:val="28"/>
                <w:lang w:val="uk-UA"/>
              </w:rPr>
              <w:t>гідно</w:t>
            </w:r>
          </w:p>
          <w:p w:rsidR="00A72150" w:rsidRDefault="00A72150" w:rsidP="00A72150">
            <w:pPr>
              <w:snapToGrid w:val="0"/>
              <w:jc w:val="both"/>
              <w:rPr>
                <w:i/>
                <w:sz w:val="28"/>
                <w:szCs w:val="28"/>
                <w:lang w:val="uk-UA"/>
              </w:rPr>
            </w:pPr>
            <w:r w:rsidRPr="00E84297">
              <w:rPr>
                <w:i/>
                <w:sz w:val="28"/>
                <w:szCs w:val="28"/>
                <w:lang w:val="uk-UA"/>
              </w:rPr>
              <w:t xml:space="preserve">окремого графіка </w:t>
            </w:r>
            <w:r>
              <w:rPr>
                <w:i/>
                <w:sz w:val="28"/>
                <w:szCs w:val="28"/>
                <w:lang w:val="uk-UA"/>
              </w:rPr>
              <w:t xml:space="preserve"> С. Бурій</w:t>
            </w:r>
          </w:p>
          <w:p w:rsidR="00FA38AC" w:rsidRDefault="00FA38AC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72150" w:rsidRDefault="00A72150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13F13">
              <w:rPr>
                <w:b/>
                <w:color w:val="000000"/>
                <w:sz w:val="28"/>
                <w:szCs w:val="28"/>
                <w:lang w:val="uk-UA"/>
              </w:rPr>
              <w:t>У керівника апарату районної державної адміністрації</w:t>
            </w:r>
          </w:p>
          <w:p w:rsidR="00FA38AC" w:rsidRPr="00A13F13" w:rsidRDefault="00FA38AC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72150" w:rsidRDefault="00A72150" w:rsidP="00A72150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72BC1">
              <w:rPr>
                <w:sz w:val="28"/>
                <w:szCs w:val="28"/>
                <w:lang w:val="uk-UA"/>
              </w:rPr>
              <w:t>Про виконання перспективного плану роботи райдержадміністрації за 2019 рік та про перспективний план роботи на 2020 рік та перший квартал 2020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864C24">
              <w:rPr>
                <w:i/>
                <w:color w:val="000000"/>
                <w:sz w:val="28"/>
                <w:szCs w:val="28"/>
                <w:lang w:val="uk-UA"/>
              </w:rPr>
              <w:t xml:space="preserve">Січень                                                                                                Н. </w:t>
            </w:r>
            <w:proofErr w:type="spellStart"/>
            <w:r w:rsidRPr="00864C24">
              <w:rPr>
                <w:i/>
                <w:color w:val="000000"/>
                <w:sz w:val="28"/>
                <w:szCs w:val="28"/>
                <w:lang w:val="uk-UA"/>
              </w:rPr>
              <w:t>Головінська</w:t>
            </w:r>
            <w:proofErr w:type="spellEnd"/>
          </w:p>
          <w:p w:rsidR="00A72150" w:rsidRDefault="00A72150" w:rsidP="00A721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Про роботу юридичного відділу апарату райдержадміністрації за 2019 рік.</w:t>
            </w:r>
          </w:p>
          <w:p w:rsidR="00A72150" w:rsidRPr="00D95500" w:rsidRDefault="00A72150" w:rsidP="00A72150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D95500">
              <w:rPr>
                <w:i/>
                <w:sz w:val="28"/>
                <w:szCs w:val="28"/>
                <w:lang w:val="uk-UA"/>
              </w:rPr>
              <w:t>Січень                                                                                                        О. Жукова</w:t>
            </w:r>
          </w:p>
          <w:p w:rsidR="00A72150" w:rsidRPr="00A13F13" w:rsidRDefault="00A72150" w:rsidP="00A72150">
            <w:pPr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13F13">
              <w:rPr>
                <w:color w:val="000000"/>
                <w:sz w:val="28"/>
                <w:szCs w:val="28"/>
                <w:lang w:val="uk-UA"/>
              </w:rPr>
              <w:t>Про стан виконавської дисципліни в роботі з документами в структурних підрозділах райдержадміністрації за підсумками 2018 року.</w:t>
            </w:r>
          </w:p>
          <w:p w:rsidR="00A72150" w:rsidRPr="003A52FD" w:rsidRDefault="00A72150" w:rsidP="00A72150">
            <w:pPr>
              <w:tabs>
                <w:tab w:val="left" w:pos="7560"/>
              </w:tabs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  <w:r w:rsidRPr="00A13F13">
              <w:rPr>
                <w:i/>
                <w:color w:val="000000"/>
                <w:sz w:val="28"/>
                <w:szCs w:val="28"/>
                <w:lang w:val="uk-UA"/>
              </w:rPr>
              <w:t xml:space="preserve">Лютий                                                                                            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          І.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Дребот</w:t>
            </w:r>
            <w:proofErr w:type="spellEnd"/>
          </w:p>
          <w:p w:rsidR="00A72150" w:rsidRPr="00462E8A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62E8A">
              <w:rPr>
                <w:color w:val="000000"/>
                <w:sz w:val="28"/>
                <w:szCs w:val="28"/>
                <w:lang w:val="uk-UA"/>
              </w:rPr>
              <w:t>Про стан роботи з документами.</w:t>
            </w:r>
          </w:p>
          <w:p w:rsidR="00A72150" w:rsidRPr="003A52FD" w:rsidRDefault="00A72150" w:rsidP="00A72150">
            <w:pPr>
              <w:tabs>
                <w:tab w:val="left" w:pos="7560"/>
              </w:tabs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  <w:r w:rsidRPr="00462E8A">
              <w:rPr>
                <w:i/>
                <w:color w:val="000000"/>
                <w:sz w:val="28"/>
                <w:szCs w:val="28"/>
                <w:lang w:val="uk-UA"/>
              </w:rPr>
              <w:lastRenderedPageBreak/>
              <w:t>Лютий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, липень</w:t>
            </w:r>
            <w:r w:rsidRPr="00462E8A">
              <w:rPr>
                <w:i/>
                <w:color w:val="000000"/>
                <w:sz w:val="28"/>
                <w:szCs w:val="28"/>
                <w:lang w:val="uk-UA"/>
              </w:rPr>
              <w:t>Я. Андріїв</w:t>
            </w:r>
          </w:p>
          <w:p w:rsidR="00A72150" w:rsidRPr="00DA02E5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02E5">
              <w:rPr>
                <w:color w:val="000000"/>
                <w:sz w:val="28"/>
                <w:szCs w:val="28"/>
                <w:lang w:val="uk-UA"/>
              </w:rPr>
              <w:t>Про дотримання вимог Закону України “Про звернення громадян”, Указу Президента України від 07.02.200</w:t>
            </w:r>
            <w:r>
              <w:rPr>
                <w:color w:val="000000"/>
                <w:sz w:val="28"/>
                <w:szCs w:val="28"/>
                <w:lang w:val="uk-UA"/>
              </w:rPr>
              <w:t>8 року № 109/2008 “Про першочер</w:t>
            </w:r>
            <w:r w:rsidRPr="00DA02E5">
              <w:rPr>
                <w:color w:val="000000"/>
                <w:sz w:val="28"/>
                <w:szCs w:val="28"/>
                <w:lang w:val="uk-UA"/>
              </w:rPr>
              <w:t xml:space="preserve">гові заходи щодо забезпечення реалізації та гарантування конституційного </w:t>
            </w:r>
          </w:p>
          <w:p w:rsidR="00A72150" w:rsidRPr="00DA02E5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02E5">
              <w:rPr>
                <w:color w:val="000000"/>
                <w:sz w:val="28"/>
                <w:szCs w:val="28"/>
                <w:lang w:val="uk-UA"/>
              </w:rPr>
              <w:t>права  на звернення до органів державної влади та органів місцевого само-врядування” в структурних підрозділах райдержадміністрації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Лютий</w:t>
            </w:r>
            <w:r w:rsidRPr="00DA02E5">
              <w:rPr>
                <w:i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ли</w:t>
            </w:r>
            <w:r w:rsidRPr="00DA02E5">
              <w:rPr>
                <w:i/>
                <w:color w:val="000000"/>
                <w:sz w:val="28"/>
                <w:szCs w:val="28"/>
                <w:lang w:val="uk-UA"/>
              </w:rPr>
              <w:t>пень                                                                          Я. Андріїв</w:t>
            </w:r>
          </w:p>
          <w:p w:rsidR="00A72150" w:rsidRDefault="00A72150" w:rsidP="00A72150">
            <w:pPr>
              <w:tabs>
                <w:tab w:val="left" w:pos="7560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стан роботи із запитами на інформації відповідно до Закону України </w:t>
            </w:r>
            <w:r w:rsidRPr="00C166DA">
              <w:rPr>
                <w:color w:val="000000"/>
                <w:sz w:val="28"/>
                <w:szCs w:val="28"/>
              </w:rPr>
              <w:t>“</w:t>
            </w:r>
            <w:r w:rsidRPr="00C166DA">
              <w:rPr>
                <w:color w:val="000000"/>
                <w:sz w:val="28"/>
                <w:szCs w:val="28"/>
                <w:lang w:val="uk-UA"/>
              </w:rPr>
              <w:t>Про доступ до публічної інформації</w:t>
            </w:r>
            <w:r w:rsidRPr="00C166DA">
              <w:rPr>
                <w:color w:val="000000"/>
                <w:sz w:val="28"/>
                <w:szCs w:val="28"/>
              </w:rPr>
              <w:t>”</w:t>
            </w:r>
            <w:r w:rsidRPr="00C166DA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Pr="00870201" w:rsidRDefault="00A72150" w:rsidP="00A72150">
            <w:pPr>
              <w:tabs>
                <w:tab w:val="left" w:pos="720"/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70201">
              <w:rPr>
                <w:i/>
                <w:color w:val="000000"/>
                <w:sz w:val="28"/>
                <w:szCs w:val="28"/>
                <w:lang w:val="uk-UA"/>
              </w:rPr>
              <w:t>Березень, жовтень                                             Я. Андріїв</w:t>
            </w:r>
          </w:p>
          <w:p w:rsidR="00A72150" w:rsidRPr="00C21A2A" w:rsidRDefault="00A72150" w:rsidP="00A72150">
            <w:pPr>
              <w:tabs>
                <w:tab w:val="left" w:pos="7560"/>
              </w:tabs>
              <w:ind w:firstLine="7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21A2A">
              <w:rPr>
                <w:color w:val="000000"/>
                <w:sz w:val="28"/>
                <w:szCs w:val="28"/>
                <w:lang w:val="uk-UA"/>
              </w:rPr>
              <w:t>Про стан виконавської дисципліни в роботі з док</w:t>
            </w:r>
            <w:r>
              <w:rPr>
                <w:color w:val="000000"/>
                <w:sz w:val="28"/>
                <w:szCs w:val="28"/>
                <w:lang w:val="uk-UA"/>
              </w:rPr>
              <w:t>ументами в структурних підрозділах</w:t>
            </w:r>
            <w:r w:rsidRPr="00C21A2A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560"/>
              </w:tabs>
              <w:jc w:val="both"/>
              <w:rPr>
                <w:rStyle w:val="a7"/>
                <w:i w:val="0"/>
                <w:iCs w:val="0"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Щомісячно      І.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Дребот</w:t>
            </w:r>
            <w:proofErr w:type="spellEnd"/>
          </w:p>
          <w:p w:rsidR="00A72150" w:rsidRPr="00F84738" w:rsidRDefault="00A72150" w:rsidP="00A72150">
            <w:pPr>
              <w:tabs>
                <w:tab w:val="left" w:pos="720"/>
              </w:tabs>
              <w:jc w:val="both"/>
              <w:rPr>
                <w:rStyle w:val="a7"/>
                <w:iCs w:val="0"/>
                <w:color w:val="FF0000"/>
              </w:rPr>
            </w:pPr>
            <w:r w:rsidRPr="00F84738">
              <w:rPr>
                <w:color w:val="000000"/>
                <w:sz w:val="28"/>
                <w:szCs w:val="28"/>
                <w:lang w:val="uk-UA"/>
              </w:rPr>
              <w:tab/>
              <w:t xml:space="preserve">Про шефство над в/ч А 1807, </w:t>
            </w:r>
            <w:proofErr w:type="spellStart"/>
            <w:r w:rsidRPr="00F84738">
              <w:rPr>
                <w:color w:val="000000"/>
                <w:sz w:val="28"/>
                <w:szCs w:val="28"/>
                <w:lang w:val="uk-UA"/>
              </w:rPr>
              <w:t>Надвірнянським</w:t>
            </w:r>
            <w:proofErr w:type="spellEnd"/>
            <w:r w:rsidRPr="00F84738">
              <w:rPr>
                <w:color w:val="000000"/>
                <w:sz w:val="28"/>
                <w:szCs w:val="28"/>
                <w:lang w:val="uk-UA"/>
              </w:rPr>
              <w:t xml:space="preserve"> районним військовим комісаріатом</w:t>
            </w:r>
            <w:r w:rsidRPr="00F84738">
              <w:rPr>
                <w:i/>
                <w:iCs/>
                <w:color w:val="000000"/>
                <w:lang w:val="uk-UA"/>
              </w:rPr>
              <w:t>.</w:t>
            </w:r>
          </w:p>
          <w:p w:rsidR="00A72150" w:rsidRDefault="00A72150" w:rsidP="00A72150">
            <w:pPr>
              <w:tabs>
                <w:tab w:val="left" w:pos="720"/>
                <w:tab w:val="left" w:pos="7560"/>
              </w:tabs>
              <w:jc w:val="both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Протягом року                                                                                  А. Левицький, </w:t>
            </w:r>
          </w:p>
          <w:p w:rsidR="00A72150" w:rsidRDefault="00A72150" w:rsidP="00A72150">
            <w:pPr>
              <w:tabs>
                <w:tab w:val="left" w:pos="0"/>
                <w:tab w:val="left" w:pos="7560"/>
                <w:tab w:val="left" w:pos="774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С.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Луцюк</w:t>
            </w:r>
            <w:proofErr w:type="spellEnd"/>
          </w:p>
          <w:p w:rsidR="00A72150" w:rsidRDefault="00A72150" w:rsidP="00A72150">
            <w:pPr>
              <w:tabs>
                <w:tab w:val="left" w:pos="0"/>
                <w:tab w:val="left" w:pos="720"/>
                <w:tab w:val="left" w:pos="7560"/>
                <w:tab w:val="left" w:pos="774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проведення призову громадян району на військову службу за контрактом у ЗСУ.</w:t>
            </w:r>
          </w:p>
          <w:p w:rsidR="00A72150" w:rsidRPr="006A6614" w:rsidRDefault="00A72150" w:rsidP="00A72150">
            <w:pPr>
              <w:tabs>
                <w:tab w:val="left" w:pos="7560"/>
              </w:tabs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Протягом року                                                                                   А. Левицький                                                                                                      </w:t>
            </w:r>
          </w:p>
          <w:p w:rsidR="00A72150" w:rsidRDefault="00A72150" w:rsidP="00A72150">
            <w:pPr>
              <w:tabs>
                <w:tab w:val="left" w:pos="720"/>
                <w:tab w:val="left" w:pos="75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</w:p>
          <w:p w:rsidR="00A72150" w:rsidRDefault="00A72150" w:rsidP="00A72150">
            <w:pPr>
              <w:tabs>
                <w:tab w:val="left" w:pos="720"/>
                <w:tab w:val="left" w:pos="756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0287F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 w:rsidRPr="00D0287F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D0287F">
              <w:rPr>
                <w:b/>
                <w:color w:val="000000"/>
                <w:sz w:val="28"/>
                <w:szCs w:val="28"/>
                <w:lang w:val="uk-UA"/>
              </w:rPr>
              <w:t>. Організаційно-масові заходи</w:t>
            </w:r>
          </w:p>
          <w:p w:rsidR="00A72150" w:rsidRPr="003A52FD" w:rsidRDefault="00A72150" w:rsidP="00A72150">
            <w:pPr>
              <w:tabs>
                <w:tab w:val="left" w:pos="720"/>
                <w:tab w:val="left" w:pos="7560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A72150" w:rsidRPr="00D0287F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0287F">
              <w:rPr>
                <w:color w:val="000000"/>
                <w:sz w:val="28"/>
                <w:szCs w:val="28"/>
                <w:lang w:val="uk-UA"/>
              </w:rPr>
              <w:t xml:space="preserve">1. Організація і проведення робочих виїзних днів голови </w:t>
            </w:r>
            <w:proofErr w:type="spellStart"/>
            <w:r w:rsidRPr="00D0287F">
              <w:rPr>
                <w:color w:val="000000"/>
                <w:sz w:val="28"/>
                <w:szCs w:val="28"/>
                <w:lang w:val="uk-UA"/>
              </w:rPr>
              <w:t>райдерж-адміністрації</w:t>
            </w:r>
            <w:proofErr w:type="spellEnd"/>
            <w:r w:rsidRPr="00D0287F">
              <w:rPr>
                <w:color w:val="000000"/>
                <w:sz w:val="28"/>
                <w:szCs w:val="28"/>
                <w:lang w:val="uk-UA"/>
              </w:rPr>
              <w:t xml:space="preserve"> в населені пункти району </w:t>
            </w:r>
            <w:r>
              <w:rPr>
                <w:color w:val="000000"/>
                <w:sz w:val="28"/>
                <w:szCs w:val="28"/>
                <w:lang w:val="uk-UA"/>
              </w:rPr>
              <w:t>(прийом громадян з особистих пи</w:t>
            </w:r>
            <w:r w:rsidRPr="00D0287F">
              <w:rPr>
                <w:color w:val="000000"/>
                <w:sz w:val="28"/>
                <w:szCs w:val="28"/>
                <w:lang w:val="uk-UA"/>
              </w:rPr>
              <w:t xml:space="preserve">тань, участь у заходах які проводяться на </w:t>
            </w:r>
            <w:r>
              <w:rPr>
                <w:color w:val="000000"/>
                <w:sz w:val="28"/>
                <w:szCs w:val="28"/>
                <w:lang w:val="uk-UA"/>
              </w:rPr>
              <w:t>території району, вивчення проб</w:t>
            </w:r>
            <w:r w:rsidRPr="00D0287F">
              <w:rPr>
                <w:color w:val="000000"/>
                <w:sz w:val="28"/>
                <w:szCs w:val="28"/>
                <w:lang w:val="uk-UA"/>
              </w:rPr>
              <w:t>лемних питань розвитку територій, зустріч з громадськими організаціями, у засіданнях колегій облдержадміністрації, сесіях обласної та районної рад).</w:t>
            </w:r>
          </w:p>
          <w:p w:rsidR="00A72150" w:rsidRDefault="00A72150" w:rsidP="00A72150">
            <w:pPr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287F">
              <w:rPr>
                <w:b/>
                <w:color w:val="000000"/>
                <w:sz w:val="28"/>
                <w:szCs w:val="28"/>
                <w:lang w:val="uk-UA"/>
              </w:rPr>
              <w:t xml:space="preserve">Впродовж року </w:t>
            </w:r>
          </w:p>
          <w:p w:rsidR="00A72150" w:rsidRPr="003A52FD" w:rsidRDefault="00A72150" w:rsidP="00A72150">
            <w:pPr>
              <w:ind w:left="6372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D0287F">
              <w:rPr>
                <w:b/>
                <w:color w:val="000000"/>
                <w:sz w:val="28"/>
                <w:szCs w:val="28"/>
                <w:lang w:val="uk-UA"/>
              </w:rPr>
              <w:t>(за окремим планом)</w:t>
            </w:r>
          </w:p>
          <w:p w:rsidR="00A72150" w:rsidRPr="000152AD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52AD">
              <w:rPr>
                <w:color w:val="000000"/>
                <w:sz w:val="28"/>
                <w:szCs w:val="28"/>
                <w:lang w:val="uk-UA"/>
              </w:rPr>
              <w:t>2. Організація і проведення зустрічей голови райдержадміністрації з депутатами обласної та районної рад.</w:t>
            </w:r>
          </w:p>
          <w:p w:rsidR="00A72150" w:rsidRPr="000152AD" w:rsidRDefault="00A72150" w:rsidP="00A72150">
            <w:pPr>
              <w:ind w:left="2124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152AD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Щоквартально</w:t>
            </w:r>
          </w:p>
          <w:p w:rsidR="00A72150" w:rsidRPr="000152AD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52AD">
              <w:rPr>
                <w:color w:val="000000"/>
                <w:sz w:val="28"/>
                <w:szCs w:val="28"/>
                <w:lang w:val="uk-UA"/>
              </w:rPr>
              <w:t xml:space="preserve">3. Організація і проведення робочих відвідувань головою </w:t>
            </w:r>
            <w:proofErr w:type="spellStart"/>
            <w:r w:rsidRPr="000152AD">
              <w:rPr>
                <w:color w:val="000000"/>
                <w:sz w:val="28"/>
                <w:szCs w:val="28"/>
                <w:lang w:val="uk-UA"/>
              </w:rPr>
              <w:t>райдерж-адміністрації</w:t>
            </w:r>
            <w:proofErr w:type="spellEnd"/>
            <w:r w:rsidRPr="000152AD">
              <w:rPr>
                <w:color w:val="000000"/>
                <w:sz w:val="28"/>
                <w:szCs w:val="28"/>
                <w:lang w:val="uk-UA"/>
              </w:rPr>
              <w:t xml:space="preserve"> організацій, підприємств, установ з метою спільного вирішення питання розвитку, залучення інвестицій, збільшення числа робочих місць тощо.</w:t>
            </w:r>
          </w:p>
          <w:p w:rsidR="00A72150" w:rsidRDefault="00A72150" w:rsidP="00A72150">
            <w:pPr>
              <w:tabs>
                <w:tab w:val="left" w:pos="4680"/>
              </w:tabs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152AD">
              <w:rPr>
                <w:b/>
                <w:color w:val="000000"/>
                <w:sz w:val="28"/>
                <w:szCs w:val="28"/>
                <w:lang w:val="uk-UA"/>
              </w:rPr>
              <w:t xml:space="preserve">Впродовж року </w:t>
            </w:r>
          </w:p>
          <w:p w:rsidR="00A72150" w:rsidRPr="000152AD" w:rsidRDefault="00A72150" w:rsidP="00A72150">
            <w:pPr>
              <w:tabs>
                <w:tab w:val="left" w:pos="4680"/>
              </w:tabs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(</w:t>
            </w:r>
            <w:r w:rsidRPr="000152AD">
              <w:rPr>
                <w:b/>
                <w:color w:val="000000"/>
                <w:sz w:val="28"/>
                <w:szCs w:val="28"/>
                <w:lang w:val="uk-UA"/>
              </w:rPr>
              <w:t>за окремим планом)</w:t>
            </w:r>
          </w:p>
          <w:p w:rsidR="00A72150" w:rsidRPr="000152AD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52AD">
              <w:rPr>
                <w:color w:val="000000"/>
                <w:sz w:val="28"/>
                <w:szCs w:val="28"/>
                <w:lang w:val="uk-UA"/>
              </w:rPr>
              <w:t>4. Участь представників райдержадміні</w:t>
            </w:r>
            <w:r w:rsidR="00FA38AC">
              <w:rPr>
                <w:color w:val="000000"/>
                <w:sz w:val="28"/>
                <w:szCs w:val="28"/>
                <w:lang w:val="uk-UA"/>
              </w:rPr>
              <w:t>страції закріплених за населени</w:t>
            </w:r>
            <w:r w:rsidRPr="000152AD">
              <w:rPr>
                <w:color w:val="000000"/>
                <w:sz w:val="28"/>
                <w:szCs w:val="28"/>
                <w:lang w:val="uk-UA"/>
              </w:rPr>
              <w:t xml:space="preserve">ми </w:t>
            </w:r>
            <w:r w:rsidRPr="000152AD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пунктами району у засіданнях виконкомах та сесій міської, селищної, сільських рад, проведенні нарад, семінарів-навчання з питань роботи органів державної виконавчої влади і місцевого </w:t>
            </w:r>
            <w:r>
              <w:rPr>
                <w:color w:val="000000"/>
                <w:sz w:val="28"/>
                <w:szCs w:val="28"/>
                <w:lang w:val="uk-UA"/>
              </w:rPr>
              <w:t>самоврядування, соціально-еконо</w:t>
            </w:r>
            <w:r w:rsidRPr="000152AD">
              <w:rPr>
                <w:color w:val="000000"/>
                <w:sz w:val="28"/>
                <w:szCs w:val="28"/>
                <w:lang w:val="uk-UA"/>
              </w:rPr>
              <w:t xml:space="preserve">мічного розвитку територій, підготовці та проведенні святкування державних свят, знаменних і пам’ятних дат. </w:t>
            </w:r>
          </w:p>
          <w:p w:rsidR="00A72150" w:rsidRPr="00FA38AC" w:rsidRDefault="00A72150" w:rsidP="00FA38AC">
            <w:pPr>
              <w:ind w:left="5388" w:hanging="4680"/>
              <w:rPr>
                <w:b/>
                <w:color w:val="FF0000"/>
                <w:sz w:val="28"/>
                <w:szCs w:val="28"/>
                <w:lang w:val="uk-UA"/>
              </w:rPr>
            </w:pPr>
            <w:r w:rsidRPr="000152AD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Впродовж року </w:t>
            </w:r>
            <w:r w:rsidRPr="00FA38AC">
              <w:rPr>
                <w:b/>
                <w:color w:val="000000"/>
                <w:sz w:val="28"/>
                <w:szCs w:val="28"/>
                <w:lang w:val="uk-UA"/>
              </w:rPr>
              <w:t>(засідання виконкомів              другий вівторок місяця)</w:t>
            </w:r>
          </w:p>
          <w:p w:rsidR="00A72150" w:rsidRPr="006E3E72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E3E72">
              <w:rPr>
                <w:color w:val="000000"/>
                <w:sz w:val="28"/>
                <w:szCs w:val="28"/>
                <w:lang w:val="uk-UA"/>
              </w:rPr>
              <w:t>5. Проведення виїзних прийомів гром</w:t>
            </w:r>
            <w:r>
              <w:rPr>
                <w:color w:val="000000"/>
                <w:sz w:val="28"/>
                <w:szCs w:val="28"/>
                <w:lang w:val="uk-UA"/>
              </w:rPr>
              <w:t>адян першим заступником, заступ</w:t>
            </w:r>
            <w:r w:rsidRPr="006E3E72">
              <w:rPr>
                <w:color w:val="000000"/>
                <w:sz w:val="28"/>
                <w:szCs w:val="28"/>
                <w:lang w:val="uk-UA"/>
              </w:rPr>
              <w:t>ником голови, керівником апарату райдержадміністрації в населених пунктах району.</w:t>
            </w:r>
          </w:p>
          <w:p w:rsidR="00A72150" w:rsidRDefault="00A72150" w:rsidP="00A72150">
            <w:pPr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6E3E72">
              <w:rPr>
                <w:b/>
                <w:color w:val="000000"/>
                <w:sz w:val="28"/>
                <w:szCs w:val="28"/>
                <w:lang w:val="uk-UA"/>
              </w:rPr>
              <w:t xml:space="preserve">За окремим планом, </w:t>
            </w:r>
          </w:p>
          <w:p w:rsidR="00A72150" w:rsidRPr="003A52FD" w:rsidRDefault="00A72150" w:rsidP="00A72150">
            <w:pPr>
              <w:ind w:left="6372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6E3E72">
              <w:rPr>
                <w:b/>
                <w:color w:val="000000"/>
                <w:sz w:val="28"/>
                <w:szCs w:val="28"/>
                <w:lang w:val="uk-UA"/>
              </w:rPr>
              <w:t xml:space="preserve">згідно графіка </w:t>
            </w:r>
          </w:p>
          <w:p w:rsidR="00A72150" w:rsidRPr="006E3E72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E3E72">
              <w:rPr>
                <w:color w:val="000000"/>
                <w:sz w:val="28"/>
                <w:szCs w:val="28"/>
                <w:lang w:val="uk-UA"/>
              </w:rPr>
              <w:t>6. Комплексне вивчення спеціалістами райдержадміністрації роботи виконавчих комітетів міської, селищної, сільських рад району у контексті делегованих їм повноважень.</w:t>
            </w:r>
          </w:p>
          <w:p w:rsidR="00A72150" w:rsidRDefault="00A72150" w:rsidP="00A72150">
            <w:pPr>
              <w:tabs>
                <w:tab w:val="left" w:pos="4680"/>
              </w:tabs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6E3E72">
              <w:rPr>
                <w:b/>
                <w:color w:val="000000"/>
                <w:sz w:val="28"/>
                <w:szCs w:val="28"/>
                <w:lang w:val="uk-UA"/>
              </w:rPr>
              <w:t xml:space="preserve">За окремим планом, </w:t>
            </w:r>
          </w:p>
          <w:p w:rsidR="00A72150" w:rsidRPr="006E3E72" w:rsidRDefault="00A72150" w:rsidP="00A72150">
            <w:pPr>
              <w:tabs>
                <w:tab w:val="left" w:pos="4680"/>
              </w:tabs>
              <w:ind w:left="6372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6E3E72">
              <w:rPr>
                <w:b/>
                <w:color w:val="000000"/>
                <w:sz w:val="28"/>
                <w:szCs w:val="28"/>
                <w:lang w:val="uk-UA"/>
              </w:rPr>
              <w:t xml:space="preserve">згідно графіка </w:t>
            </w:r>
          </w:p>
          <w:p w:rsidR="00A72150" w:rsidRPr="002E0228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28">
              <w:rPr>
                <w:color w:val="000000"/>
                <w:sz w:val="28"/>
                <w:szCs w:val="28"/>
                <w:lang w:val="uk-UA"/>
              </w:rPr>
              <w:t xml:space="preserve">7. Забезпечення контролю за виконанням указів і доручень Президента України, постанов Уряду, розпоряджень облдержадміністрації та </w:t>
            </w:r>
            <w:proofErr w:type="spellStart"/>
            <w:r w:rsidRPr="002E0228">
              <w:rPr>
                <w:color w:val="000000"/>
                <w:sz w:val="28"/>
                <w:szCs w:val="28"/>
                <w:lang w:val="uk-UA"/>
              </w:rPr>
              <w:t>райдерж-адміністрації</w:t>
            </w:r>
            <w:proofErr w:type="spellEnd"/>
            <w:r w:rsidRPr="002E0228">
              <w:rPr>
                <w:color w:val="000000"/>
                <w:sz w:val="28"/>
                <w:szCs w:val="28"/>
                <w:lang w:val="uk-UA"/>
              </w:rPr>
              <w:t>, рішень обласної та районної рад.</w:t>
            </w:r>
          </w:p>
          <w:p w:rsidR="00A72150" w:rsidRPr="003A52FD" w:rsidRDefault="00A72150" w:rsidP="00A72150">
            <w:pPr>
              <w:ind w:left="2124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E0228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  Впродовж року</w:t>
            </w:r>
          </w:p>
          <w:p w:rsidR="00A72150" w:rsidRPr="002E0228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28">
              <w:rPr>
                <w:color w:val="000000"/>
                <w:sz w:val="28"/>
                <w:szCs w:val="28"/>
                <w:lang w:val="uk-UA"/>
              </w:rPr>
              <w:t>8. Засідання колегії, громадських рад, комісій, робочих груп, комітетів та інших дорадчих органів райдержадміністрації.</w:t>
            </w:r>
          </w:p>
          <w:p w:rsidR="00A72150" w:rsidRPr="003A52FD" w:rsidRDefault="00A72150" w:rsidP="00A72150">
            <w:pPr>
              <w:ind w:left="2124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E0228">
              <w:rPr>
                <w:b/>
                <w:color w:val="000000"/>
                <w:sz w:val="28"/>
                <w:szCs w:val="28"/>
                <w:lang w:val="uk-UA"/>
              </w:rPr>
              <w:t>Впродовж року</w:t>
            </w:r>
          </w:p>
          <w:p w:rsidR="00A72150" w:rsidRPr="002E0228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28">
              <w:rPr>
                <w:color w:val="000000"/>
                <w:sz w:val="28"/>
                <w:szCs w:val="28"/>
                <w:lang w:val="uk-UA"/>
              </w:rPr>
              <w:t>9. Наради з питань виконання програми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соціально-економічного та куль</w:t>
            </w:r>
            <w:r w:rsidRPr="002E0228">
              <w:rPr>
                <w:color w:val="000000"/>
                <w:sz w:val="28"/>
                <w:szCs w:val="28"/>
                <w:lang w:val="uk-UA"/>
              </w:rPr>
              <w:t>турного р</w:t>
            </w:r>
            <w:r>
              <w:rPr>
                <w:color w:val="000000"/>
                <w:sz w:val="28"/>
                <w:szCs w:val="28"/>
                <w:lang w:val="uk-UA"/>
              </w:rPr>
              <w:t>озвитку і бюджету району на 2020</w:t>
            </w:r>
            <w:r w:rsidRPr="002E0228">
              <w:rPr>
                <w:color w:val="000000"/>
                <w:sz w:val="28"/>
                <w:szCs w:val="28"/>
                <w:lang w:val="uk-UA"/>
              </w:rPr>
              <w:t xml:space="preserve"> рік, інших галузевих програм.</w:t>
            </w:r>
          </w:p>
          <w:p w:rsidR="00A72150" w:rsidRPr="003A52FD" w:rsidRDefault="00A72150" w:rsidP="00A72150">
            <w:pPr>
              <w:ind w:left="2124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E0228">
              <w:rPr>
                <w:b/>
                <w:color w:val="000000"/>
                <w:sz w:val="28"/>
                <w:szCs w:val="28"/>
                <w:lang w:val="uk-UA"/>
              </w:rPr>
              <w:t>Впродовж року</w:t>
            </w:r>
          </w:p>
          <w:p w:rsidR="00A72150" w:rsidRPr="002E0228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28">
              <w:rPr>
                <w:color w:val="000000"/>
                <w:sz w:val="28"/>
                <w:szCs w:val="28"/>
                <w:lang w:val="uk-UA"/>
              </w:rPr>
              <w:t xml:space="preserve">10. Участь у селекторних нарадах з соціально-економічного та культур-ного розвитку.     </w:t>
            </w:r>
          </w:p>
          <w:p w:rsidR="00A72150" w:rsidRPr="003A52FD" w:rsidRDefault="00A72150" w:rsidP="00A72150">
            <w:pPr>
              <w:ind w:left="2124"/>
              <w:rPr>
                <w:b/>
                <w:color w:val="FF0000"/>
                <w:sz w:val="28"/>
                <w:szCs w:val="28"/>
                <w:lang w:val="uk-UA"/>
              </w:rPr>
            </w:pPr>
            <w:r w:rsidRPr="002E0228">
              <w:rPr>
                <w:b/>
                <w:color w:val="000000"/>
                <w:sz w:val="28"/>
                <w:szCs w:val="28"/>
                <w:lang w:val="uk-UA"/>
              </w:rPr>
              <w:t>Впродовж року</w:t>
            </w:r>
          </w:p>
          <w:p w:rsidR="00A72150" w:rsidRPr="00C56291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 xml:space="preserve">11. Участь у проведенні ярмарків </w:t>
            </w:r>
            <w:r w:rsidRPr="00C56291">
              <w:rPr>
                <w:color w:val="000000"/>
                <w:sz w:val="28"/>
                <w:szCs w:val="28"/>
              </w:rPr>
              <w:t>“</w:t>
            </w:r>
            <w:r w:rsidRPr="00C56291">
              <w:rPr>
                <w:color w:val="000000"/>
                <w:sz w:val="28"/>
                <w:szCs w:val="28"/>
                <w:lang w:val="uk-UA"/>
              </w:rPr>
              <w:t>Весна – 2</w:t>
            </w:r>
            <w:r>
              <w:rPr>
                <w:color w:val="000000"/>
                <w:sz w:val="28"/>
                <w:szCs w:val="28"/>
                <w:lang w:val="uk-UA"/>
              </w:rPr>
              <w:t>020</w:t>
            </w:r>
            <w:r w:rsidRPr="00C56291">
              <w:rPr>
                <w:color w:val="000000"/>
                <w:sz w:val="28"/>
                <w:szCs w:val="28"/>
              </w:rPr>
              <w:t>”</w:t>
            </w:r>
            <w:r w:rsidRPr="00C56291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C56291">
              <w:rPr>
                <w:color w:val="000000"/>
                <w:sz w:val="28"/>
                <w:szCs w:val="28"/>
              </w:rPr>
              <w:t>“</w:t>
            </w:r>
            <w:r>
              <w:rPr>
                <w:color w:val="000000"/>
                <w:sz w:val="28"/>
                <w:szCs w:val="28"/>
                <w:lang w:val="uk-UA"/>
              </w:rPr>
              <w:t>Золота осінь – 2020</w:t>
            </w:r>
            <w:r w:rsidRPr="00C56291">
              <w:rPr>
                <w:color w:val="000000"/>
                <w:sz w:val="28"/>
                <w:szCs w:val="28"/>
              </w:rPr>
              <w:t>”</w:t>
            </w:r>
            <w:r w:rsidRPr="00C56291">
              <w:rPr>
                <w:color w:val="000000"/>
                <w:sz w:val="28"/>
                <w:szCs w:val="28"/>
                <w:lang w:val="uk-UA"/>
              </w:rPr>
              <w:t xml:space="preserve"> з продажу сільськогосподарської продукції, продуктів її переробки, посадкового та насіннєвого матеріалу.</w:t>
            </w:r>
          </w:p>
          <w:p w:rsidR="00A72150" w:rsidRPr="003A52FD" w:rsidRDefault="00A72150" w:rsidP="00A72150">
            <w:pPr>
              <w:ind w:left="2124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>Впродовж року</w:t>
            </w:r>
          </w:p>
          <w:p w:rsidR="00A72150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>12. Наради з керівниками структур</w:t>
            </w:r>
            <w:r>
              <w:rPr>
                <w:color w:val="000000"/>
                <w:sz w:val="28"/>
                <w:szCs w:val="28"/>
                <w:lang w:val="uk-UA"/>
              </w:rPr>
              <w:t>них підрозділів райдержадмініст</w:t>
            </w:r>
            <w:r w:rsidRPr="00C56291">
              <w:rPr>
                <w:color w:val="000000"/>
                <w:sz w:val="28"/>
                <w:szCs w:val="28"/>
                <w:lang w:val="uk-UA"/>
              </w:rPr>
              <w:t>рації,  установ, організацій, служб району.</w:t>
            </w:r>
          </w:p>
          <w:p w:rsidR="00A72150" w:rsidRDefault="00A72150" w:rsidP="00A72150">
            <w:pPr>
              <w:tabs>
                <w:tab w:val="left" w:pos="720"/>
              </w:tabs>
              <w:ind w:left="5664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 xml:space="preserve">Впродовж року, згідно </w:t>
            </w:r>
          </w:p>
          <w:p w:rsidR="00A72150" w:rsidRPr="00A72150" w:rsidRDefault="00A72150" w:rsidP="00A72150">
            <w:pPr>
              <w:tabs>
                <w:tab w:val="left" w:pos="720"/>
              </w:tabs>
              <w:ind w:left="5664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>з планом  роботи</w:t>
            </w:r>
          </w:p>
          <w:p w:rsidR="00A72150" w:rsidRPr="00C56291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>13. Виступи голови, першого заступника, заступника голови, керівника апарату райдержадміністрації у засобах масової інформації.</w:t>
            </w:r>
          </w:p>
          <w:p w:rsidR="00A72150" w:rsidRPr="00C56291" w:rsidRDefault="00A72150" w:rsidP="00A72150">
            <w:pPr>
              <w:ind w:left="6216" w:hanging="4800"/>
              <w:jc w:val="both"/>
              <w:rPr>
                <w:b/>
                <w:color w:val="000000"/>
                <w:sz w:val="28"/>
                <w:szCs w:val="28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 xml:space="preserve">Впродовж року, </w:t>
            </w:r>
          </w:p>
          <w:p w:rsidR="00A72150" w:rsidRPr="003A52FD" w:rsidRDefault="00A72150" w:rsidP="00A72150">
            <w:pPr>
              <w:ind w:left="6216" w:hanging="480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>за окремим  графіком</w:t>
            </w:r>
          </w:p>
          <w:p w:rsidR="00A72150" w:rsidRPr="00C56291" w:rsidRDefault="00A72150" w:rsidP="00A72150">
            <w:pPr>
              <w:tabs>
                <w:tab w:val="left" w:pos="720"/>
              </w:tabs>
              <w:ind w:left="4920" w:hanging="480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>14. Прес-конференції голови райдержадміністрації для районних ЗМІ.</w:t>
            </w:r>
          </w:p>
          <w:p w:rsidR="00A72150" w:rsidRPr="003A52FD" w:rsidRDefault="00A72150" w:rsidP="00A72150">
            <w:pPr>
              <w:ind w:left="6924" w:hanging="480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Впродовж року</w:t>
            </w:r>
          </w:p>
          <w:p w:rsidR="00A72150" w:rsidRPr="00C56291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>15. Навчання державних службовців, посадових осіб місцевого само-врядування в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установ, організацій.</w:t>
            </w:r>
          </w:p>
          <w:p w:rsidR="00A72150" w:rsidRPr="00C56291" w:rsidRDefault="00A72150" w:rsidP="00A72150">
            <w:pPr>
              <w:ind w:left="1416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 xml:space="preserve">Впродовж року, </w:t>
            </w:r>
          </w:p>
          <w:p w:rsidR="00A72150" w:rsidRPr="003A52FD" w:rsidRDefault="00A72150" w:rsidP="00A72150">
            <w:pPr>
              <w:tabs>
                <w:tab w:val="left" w:pos="540"/>
                <w:tab w:val="left" w:pos="720"/>
              </w:tabs>
              <w:ind w:left="1416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за окремим планом</w:t>
            </w:r>
          </w:p>
          <w:p w:rsidR="00A72150" w:rsidRPr="00C56291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color w:val="000000"/>
                <w:sz w:val="28"/>
                <w:szCs w:val="28"/>
                <w:lang w:val="uk-UA"/>
              </w:rPr>
              <w:t>16. Підготовка щорічного звіту про діяльність райдержадміністрації щодо соціально-економічного розвитку району.</w:t>
            </w:r>
          </w:p>
          <w:p w:rsidR="00A72150" w:rsidRPr="00C56291" w:rsidRDefault="00A72150" w:rsidP="00A72150">
            <w:pPr>
              <w:ind w:left="28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>Січень</w:t>
            </w:r>
          </w:p>
          <w:p w:rsidR="00A72150" w:rsidRPr="003A52FD" w:rsidRDefault="00A72150" w:rsidP="00A7215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A72150" w:rsidRPr="00C56291" w:rsidRDefault="00A72150" w:rsidP="00A72150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56291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. </w:t>
            </w:r>
            <w:r w:rsidRPr="00C56291">
              <w:rPr>
                <w:b/>
                <w:color w:val="000000"/>
                <w:sz w:val="28"/>
                <w:szCs w:val="28"/>
                <w:lang w:val="uk-UA"/>
              </w:rPr>
              <w:t>Надання практичної та методичної допомоги структурним підрозділам райдержадміністрації, виконавчим комітетам місцевих рад району</w:t>
            </w:r>
          </w:p>
          <w:p w:rsidR="00A72150" w:rsidRPr="003A52FD" w:rsidRDefault="00A72150" w:rsidP="00A72150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A72150" w:rsidRPr="00151939" w:rsidRDefault="00A72150" w:rsidP="00A7215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  <w:r w:rsidRPr="00151939">
              <w:rPr>
                <w:color w:val="000000"/>
                <w:sz w:val="28"/>
                <w:szCs w:val="28"/>
                <w:lang w:val="uk-UA"/>
              </w:rPr>
              <w:t>Надати практичну та методичну допомогу виконавчим комітетам сільських рад виконання ними делегованих повноважень відповідно до Закону України “Про місцеве самоврядування в Україні”.</w:t>
            </w:r>
          </w:p>
          <w:p w:rsidR="00A72150" w:rsidRPr="003A52FD" w:rsidRDefault="00A72150" w:rsidP="00A7215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4788"/>
              <w:gridCol w:w="4782"/>
            </w:tblGrid>
            <w:tr w:rsidR="00A72150" w:rsidRPr="003A52FD" w:rsidTr="00615B25">
              <w:trPr>
                <w:trHeight w:val="899"/>
              </w:trPr>
              <w:tc>
                <w:tcPr>
                  <w:tcW w:w="4788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Протягом року</w:t>
                  </w:r>
                </w:p>
              </w:tc>
              <w:tc>
                <w:tcPr>
                  <w:tcW w:w="4782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Відділи: інформаційної діяльності,</w:t>
                  </w:r>
                </w:p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комунікацій з громадськістю та організаційної роботи, відділ </w:t>
                  </w:r>
                  <w:proofErr w:type="spellStart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доку-ментообігу</w:t>
                  </w:r>
                  <w:proofErr w:type="spellEnd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 та звернень  громадян,                                                                                                        управління персоналом, юридичний апарату райдержадміністрації; культури; освіти;</w:t>
                  </w:r>
                  <w:proofErr w:type="spellStart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міжнароднихзв’язків</w:t>
                  </w:r>
                  <w:proofErr w:type="spellEnd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, туризму, інвестицій, молоді та спорту; будівництва; архітектури, містобудування, містобудівного кадастру та ЖКГ, економічного розвитку, </w:t>
                  </w:r>
                  <w:proofErr w:type="spellStart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промисло-вості</w:t>
                  </w:r>
                  <w:proofErr w:type="spellEnd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, транспорту та лісового господарства </w:t>
                  </w:r>
                  <w:proofErr w:type="spellStart"/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райдержадміністра-ції</w:t>
                  </w:r>
                  <w:proofErr w:type="spellEnd"/>
                </w:p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Управління</w:t>
                  </w:r>
                  <w:r w:rsidRPr="008100EF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соціального захисту населення</w:t>
                  </w:r>
                </w:p>
              </w:tc>
            </w:tr>
          </w:tbl>
          <w:p w:rsidR="00A72150" w:rsidRPr="003A52FD" w:rsidRDefault="00A72150" w:rsidP="00A72150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:rsidR="00A72150" w:rsidRPr="00BA18C9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  <w:r w:rsidRPr="00BA18C9">
              <w:rPr>
                <w:color w:val="000000"/>
                <w:sz w:val="28"/>
                <w:szCs w:val="28"/>
                <w:lang w:val="uk-UA"/>
              </w:rPr>
              <w:t>Надати практичну та методичну до</w:t>
            </w:r>
            <w:r>
              <w:rPr>
                <w:color w:val="000000"/>
                <w:sz w:val="28"/>
                <w:szCs w:val="28"/>
                <w:lang w:val="uk-UA"/>
              </w:rPr>
              <w:t>помогу з питань ведення діловод</w:t>
            </w:r>
            <w:r w:rsidRPr="00BA18C9">
              <w:rPr>
                <w:color w:val="000000"/>
                <w:sz w:val="28"/>
                <w:szCs w:val="28"/>
                <w:lang w:val="uk-UA"/>
              </w:rPr>
              <w:t>ства, розгляду звернень громадян структурним підрозділам райдержадміністрації.</w:t>
            </w:r>
          </w:p>
          <w:p w:rsidR="00A72150" w:rsidRPr="00BA18C9" w:rsidRDefault="00A72150" w:rsidP="00A721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28"/>
              <w:gridCol w:w="4542"/>
            </w:tblGrid>
            <w:tr w:rsidR="00A72150" w:rsidRPr="008100EF" w:rsidTr="00615B25">
              <w:trPr>
                <w:trHeight w:val="557"/>
              </w:trPr>
              <w:tc>
                <w:tcPr>
                  <w:tcW w:w="5028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Протягом року</w:t>
                  </w:r>
                </w:p>
              </w:tc>
              <w:tc>
                <w:tcPr>
                  <w:tcW w:w="4542" w:type="dxa"/>
                </w:tcPr>
                <w:p w:rsidR="00A72150" w:rsidRPr="008100EF" w:rsidRDefault="00A72150" w:rsidP="00A72150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Відділ документообігу та звернень громадян апарату райдержадміністрації</w:t>
                  </w:r>
                </w:p>
              </w:tc>
            </w:tr>
          </w:tbl>
          <w:p w:rsidR="00A72150" w:rsidRDefault="00A72150" w:rsidP="00A72150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3A52FD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ab/>
            </w:r>
          </w:p>
          <w:p w:rsidR="00A72150" w:rsidRPr="007C2358" w:rsidRDefault="00A72150" w:rsidP="00A7215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2358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7C2358">
              <w:rPr>
                <w:b/>
                <w:color w:val="000000"/>
                <w:sz w:val="28"/>
                <w:szCs w:val="28"/>
                <w:lang w:val="uk-UA"/>
              </w:rPr>
              <w:t>І. Навчання працівників відділів та управлінь райдержадміністрації, міського, селищн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ого</w:t>
            </w:r>
            <w:r w:rsidRPr="007C2358">
              <w:rPr>
                <w:b/>
                <w:color w:val="000000"/>
                <w:sz w:val="28"/>
                <w:szCs w:val="28"/>
                <w:lang w:val="uk-UA"/>
              </w:rPr>
              <w:t>, сільських голів та секретарів місцевих рад району</w:t>
            </w:r>
          </w:p>
          <w:p w:rsidR="00A72150" w:rsidRPr="003A52FD" w:rsidRDefault="00A72150" w:rsidP="00A72150">
            <w:pPr>
              <w:tabs>
                <w:tab w:val="left" w:pos="0"/>
                <w:tab w:val="left" w:pos="5040"/>
              </w:tabs>
              <w:ind w:left="3540"/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</w:p>
          <w:p w:rsidR="00A72150" w:rsidRDefault="00A72150" w:rsidP="00A721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  <w:r w:rsidRPr="007C2358">
              <w:rPr>
                <w:color w:val="000000"/>
                <w:sz w:val="28"/>
                <w:szCs w:val="28"/>
                <w:lang w:val="uk-UA"/>
              </w:rPr>
              <w:t>Семінар-навчання міського, селищного, сільських голів та секретарів виконавчих комітетів місцевих рад району.</w:t>
            </w:r>
          </w:p>
          <w:p w:rsidR="00A72150" w:rsidRPr="007C2358" w:rsidRDefault="00A72150" w:rsidP="00A721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28"/>
              <w:gridCol w:w="4542"/>
            </w:tblGrid>
            <w:tr w:rsidR="00A72150" w:rsidRPr="00DE046A" w:rsidTr="00615B25">
              <w:trPr>
                <w:trHeight w:val="557"/>
              </w:trPr>
              <w:tc>
                <w:tcPr>
                  <w:tcW w:w="5028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Третій вівторок  місяця</w:t>
                  </w:r>
                </w:p>
              </w:tc>
              <w:tc>
                <w:tcPr>
                  <w:tcW w:w="4542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Відділ інформаційної діяльності,</w:t>
                  </w:r>
                </w:p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комунікацій з громадськістю та</w:t>
                  </w:r>
                </w:p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організаційної роботи апарату райдержадміністрації</w:t>
                  </w:r>
                </w:p>
              </w:tc>
            </w:tr>
          </w:tbl>
          <w:p w:rsidR="00A72150" w:rsidRPr="003A52FD" w:rsidRDefault="00A72150" w:rsidP="00A72150">
            <w:pPr>
              <w:tabs>
                <w:tab w:val="left" w:pos="0"/>
              </w:tabs>
              <w:ind w:left="6372" w:hanging="6372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  <w:p w:rsidR="00A72150" w:rsidRDefault="00A72150" w:rsidP="00A721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52FD">
              <w:rPr>
                <w:color w:val="FF0000"/>
                <w:sz w:val="28"/>
                <w:szCs w:val="28"/>
                <w:lang w:val="uk-UA"/>
              </w:rPr>
              <w:tab/>
            </w:r>
            <w:r w:rsidRPr="00A55B9A">
              <w:rPr>
                <w:color w:val="000000"/>
                <w:sz w:val="28"/>
                <w:szCs w:val="28"/>
                <w:lang w:val="uk-UA"/>
              </w:rPr>
              <w:t>Семінар-навчання працівників відділів та упр</w:t>
            </w:r>
            <w:r>
              <w:rPr>
                <w:color w:val="000000"/>
                <w:sz w:val="28"/>
                <w:szCs w:val="28"/>
                <w:lang w:val="uk-UA"/>
              </w:rPr>
              <w:t>авлінь райдержадмі</w:t>
            </w:r>
            <w:r w:rsidRPr="00A55B9A">
              <w:rPr>
                <w:color w:val="000000"/>
                <w:sz w:val="28"/>
                <w:szCs w:val="28"/>
                <w:lang w:val="uk-UA"/>
              </w:rPr>
              <w:t>ністрації з питань ведення діловодства, розгляду звернень громадян.</w:t>
            </w:r>
          </w:p>
          <w:p w:rsidR="00A72150" w:rsidRPr="00A55B9A" w:rsidRDefault="00A72150" w:rsidP="00A721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28"/>
              <w:gridCol w:w="4542"/>
            </w:tblGrid>
            <w:tr w:rsidR="00A72150" w:rsidRPr="008100EF" w:rsidTr="00615B25">
              <w:trPr>
                <w:trHeight w:val="557"/>
              </w:trPr>
              <w:tc>
                <w:tcPr>
                  <w:tcW w:w="5028" w:type="dxa"/>
                </w:tcPr>
                <w:p w:rsidR="00A72150" w:rsidRPr="008100EF" w:rsidRDefault="00A72150" w:rsidP="00A72150">
                  <w:pP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Третій вівторок  місяця</w:t>
                  </w:r>
                </w:p>
              </w:tc>
              <w:tc>
                <w:tcPr>
                  <w:tcW w:w="4542" w:type="dxa"/>
                </w:tcPr>
                <w:p w:rsidR="00A72150" w:rsidRPr="008100EF" w:rsidRDefault="00A72150" w:rsidP="00A72150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8100E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Відділ документообігу та звернень громадян апарату райдержадміністрації </w:t>
                  </w:r>
                </w:p>
              </w:tc>
            </w:tr>
          </w:tbl>
          <w:p w:rsidR="00A72150" w:rsidRDefault="00A72150" w:rsidP="00A72150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A72150" w:rsidRDefault="00A72150" w:rsidP="00A7215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8B4499">
              <w:rPr>
                <w:b/>
                <w:sz w:val="28"/>
                <w:szCs w:val="28"/>
                <w:lang w:val="uk-UA"/>
              </w:rPr>
              <w:t>. Проведення основних організаційно-масових заходів</w:t>
            </w:r>
          </w:p>
          <w:p w:rsidR="00A72150" w:rsidRDefault="00A72150" w:rsidP="00A7215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9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476"/>
              <w:gridCol w:w="312"/>
              <w:gridCol w:w="7800"/>
            </w:tblGrid>
            <w:tr w:rsidR="00A72150" w:rsidTr="00615B25">
              <w:trPr>
                <w:trHeight w:val="345"/>
              </w:trPr>
              <w:tc>
                <w:tcPr>
                  <w:tcW w:w="1476" w:type="dxa"/>
                </w:tcPr>
                <w:p w:rsidR="00A72150" w:rsidRPr="001666AB" w:rsidRDefault="00A72150" w:rsidP="00A7215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01.01.2020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641984" w:rsidRDefault="00A72150" w:rsidP="00A72150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Новий 2020</w:t>
                  </w:r>
                  <w:r w:rsidRPr="008B4499">
                    <w:rPr>
                      <w:sz w:val="28"/>
                      <w:szCs w:val="28"/>
                      <w:lang w:val="uk-UA"/>
                    </w:rPr>
                    <w:t xml:space="preserve"> рік</w:t>
                  </w:r>
                  <w:r>
                    <w:rPr>
                      <w:sz w:val="28"/>
                      <w:szCs w:val="28"/>
                      <w:lang w:val="uk-UA"/>
                    </w:rPr>
                    <w:t>, 111-а річниця з дня народження Степана Бандери</w:t>
                  </w:r>
                </w:p>
              </w:tc>
            </w:tr>
            <w:tr w:rsidR="00A72150" w:rsidTr="00615B25">
              <w:trPr>
                <w:trHeight w:val="345"/>
              </w:trPr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07.01.2020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Default="00A72150" w:rsidP="00A72150">
                  <w:pPr>
                    <w:ind w:left="-228" w:firstLine="228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Різдво Христове</w:t>
                  </w:r>
                </w:p>
              </w:tc>
            </w:tr>
            <w:tr w:rsidR="00A72150" w:rsidTr="00615B25">
              <w:trPr>
                <w:trHeight w:val="345"/>
              </w:trPr>
              <w:tc>
                <w:tcPr>
                  <w:tcW w:w="1476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13 - 14.01.</w:t>
                  </w:r>
                </w:p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153431" w:rsidRDefault="00A72150" w:rsidP="00A72150">
                  <w:pPr>
                    <w:ind w:left="-228" w:firstLine="228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Старий – новий рік         </w:t>
                  </w:r>
                </w:p>
              </w:tc>
            </w:tr>
            <w:tr w:rsidR="00A72150" w:rsidTr="00615B25">
              <w:trPr>
                <w:trHeight w:val="285"/>
              </w:trPr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19.01.2020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Default="00A72150" w:rsidP="00A72150">
                  <w:pPr>
                    <w:ind w:left="-228" w:firstLine="228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Богоявлення Господнє</w:t>
                  </w:r>
                </w:p>
              </w:tc>
            </w:tr>
            <w:tr w:rsidR="00A72150" w:rsidTr="00615B25"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22.01.2020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8B4499" w:rsidRDefault="00A72150" w:rsidP="00A72150">
                  <w:pPr>
                    <w:ind w:left="-228" w:firstLine="22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День Соборності України </w:t>
                  </w:r>
                </w:p>
              </w:tc>
            </w:tr>
            <w:tr w:rsidR="00A72150" w:rsidTr="00615B25"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29.01.2020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8B4499" w:rsidRDefault="00A72150" w:rsidP="00A72150">
                  <w:pPr>
                    <w:ind w:left="-228" w:firstLine="22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Відзначення Дня </w:t>
                  </w:r>
                  <w:proofErr w:type="spellStart"/>
                  <w:r>
                    <w:rPr>
                      <w:bCs/>
                      <w:sz w:val="28"/>
                      <w:szCs w:val="28"/>
                      <w:lang w:val="uk-UA"/>
                    </w:rPr>
                    <w:t>пам</w:t>
                  </w:r>
                  <w:proofErr w:type="spellEnd"/>
                  <w:r w:rsidRPr="007C6393">
                    <w:rPr>
                      <w:bCs/>
                      <w:sz w:val="28"/>
                      <w:szCs w:val="28"/>
                    </w:rPr>
                    <w:t>’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яті героїв </w:t>
                  </w:r>
                  <w:proofErr w:type="spellStart"/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>Крут</w:t>
                  </w:r>
                  <w:proofErr w:type="spellEnd"/>
                </w:p>
              </w:tc>
            </w:tr>
            <w:tr w:rsidR="00A72150" w:rsidTr="00615B25">
              <w:trPr>
                <w:trHeight w:val="255"/>
              </w:trPr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15.02.2020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C6486A" w:rsidRDefault="00A72150" w:rsidP="00A72150">
                  <w:pPr>
                    <w:ind w:left="-348" w:firstLine="34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30-</w:t>
                  </w:r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>річ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ч</w:t>
                  </w:r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 xml:space="preserve">я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з дня </w:t>
                  </w:r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>виведення військ з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Республіки</w:t>
                  </w:r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 xml:space="preserve"> Афганістан</w:t>
                  </w:r>
                </w:p>
              </w:tc>
            </w:tr>
            <w:tr w:rsidR="00A72150" w:rsidTr="00615B25">
              <w:trPr>
                <w:trHeight w:val="375"/>
              </w:trPr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20.02.2020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C6486A" w:rsidRDefault="00A72150" w:rsidP="00A72150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День Героїв Небесної Сотні </w:t>
                  </w:r>
                </w:p>
              </w:tc>
            </w:tr>
            <w:tr w:rsidR="00A72150" w:rsidTr="00615B25">
              <w:trPr>
                <w:trHeight w:val="375"/>
              </w:trPr>
              <w:tc>
                <w:tcPr>
                  <w:tcW w:w="1476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21.02.2020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Default="00A72150" w:rsidP="00A72150">
                  <w:pPr>
                    <w:ind w:left="-348" w:firstLine="34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Міжнародний день рідної мови</w:t>
                  </w:r>
                </w:p>
              </w:tc>
            </w:tr>
            <w:tr w:rsidR="00A72150" w:rsidTr="00615B25">
              <w:trPr>
                <w:trHeight w:val="375"/>
              </w:trPr>
              <w:tc>
                <w:tcPr>
                  <w:tcW w:w="1476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25.02.2020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Default="00A72150" w:rsidP="00A72150">
                  <w:pPr>
                    <w:ind w:left="-348" w:firstLine="34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Відзначення 149-ої річниці з дня народження Лесі Українки-</w:t>
                  </w:r>
                </w:p>
                <w:p w:rsidR="00A72150" w:rsidRDefault="00A72150" w:rsidP="00A72150">
                  <w:pPr>
                    <w:ind w:left="-348" w:firstLine="34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письменниці, перекладачки, культурного діяча</w:t>
                  </w:r>
                </w:p>
              </w:tc>
            </w:tr>
            <w:tr w:rsidR="00A72150" w:rsidTr="00615B25">
              <w:trPr>
                <w:trHeight w:val="285"/>
              </w:trPr>
              <w:tc>
                <w:tcPr>
                  <w:tcW w:w="1476" w:type="dxa"/>
                </w:tcPr>
                <w:p w:rsidR="00A72150" w:rsidRPr="00FD20EB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09.03.2020</w:t>
                  </w: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7800" w:type="dxa"/>
                </w:tcPr>
                <w:p w:rsidR="00A72150" w:rsidRPr="00C6486A" w:rsidRDefault="00A72150" w:rsidP="00A72150">
                  <w:pPr>
                    <w:ind w:left="-228" w:firstLine="22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Відзначення 206-ї річниці з дня </w:t>
                  </w:r>
                  <w:r w:rsidRPr="008B4499">
                    <w:rPr>
                      <w:bCs/>
                      <w:sz w:val="28"/>
                      <w:szCs w:val="28"/>
                      <w:lang w:val="uk-UA"/>
                    </w:rPr>
                    <w:t>народження  Т. Г. Шевченка</w:t>
                  </w:r>
                </w:p>
              </w:tc>
            </w:tr>
            <w:tr w:rsidR="00A72150" w:rsidTr="00615B25">
              <w:trPr>
                <w:trHeight w:val="285"/>
              </w:trPr>
              <w:tc>
                <w:tcPr>
                  <w:tcW w:w="1476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17.03.2020</w:t>
                  </w:r>
                </w:p>
                <w:p w:rsidR="00A72150" w:rsidRPr="00294A08" w:rsidRDefault="00A72150" w:rsidP="00A7215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2" w:type="dxa"/>
                </w:tcPr>
                <w:p w:rsidR="00A72150" w:rsidRDefault="00A72150" w:rsidP="00A72150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-</w:t>
                  </w:r>
                </w:p>
                <w:p w:rsidR="00A72150" w:rsidRPr="00294A08" w:rsidRDefault="00A72150" w:rsidP="00A7215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800" w:type="dxa"/>
                </w:tcPr>
                <w:p w:rsidR="00A72150" w:rsidRPr="008B4499" w:rsidRDefault="00A72150" w:rsidP="00A72150">
                  <w:pPr>
                    <w:ind w:left="-228" w:firstLine="228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День працівників житлово-комунального господарства</w:t>
                  </w:r>
                </w:p>
              </w:tc>
            </w:tr>
          </w:tbl>
          <w:p w:rsidR="007603E2" w:rsidRPr="00245880" w:rsidRDefault="007603E2" w:rsidP="007603E2">
            <w:pPr>
              <w:tabs>
                <w:tab w:val="left" w:pos="702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7603E2" w:rsidRPr="003A52FD" w:rsidRDefault="007603E2" w:rsidP="007603E2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3B41D6" w:rsidRPr="00DE046A" w:rsidRDefault="003B41D6" w:rsidP="003B41D6">
      <w:pPr>
        <w:ind w:left="6120"/>
        <w:jc w:val="both"/>
        <w:rPr>
          <w:b/>
          <w:sz w:val="28"/>
          <w:szCs w:val="28"/>
        </w:rPr>
      </w:pPr>
    </w:p>
    <w:p w:rsidR="007137A4" w:rsidRDefault="007137A4"/>
    <w:sectPr w:rsidR="007137A4" w:rsidSect="0019738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196B"/>
    <w:multiLevelType w:val="hybridMultilevel"/>
    <w:tmpl w:val="1422D38E"/>
    <w:lvl w:ilvl="0" w:tplc="FF90BF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CE223B5"/>
    <w:multiLevelType w:val="hybridMultilevel"/>
    <w:tmpl w:val="A6349B72"/>
    <w:lvl w:ilvl="0" w:tplc="E54ACEC2">
      <w:start w:val="5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F39616C"/>
    <w:multiLevelType w:val="hybridMultilevel"/>
    <w:tmpl w:val="1422D38E"/>
    <w:lvl w:ilvl="0" w:tplc="FF90BF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26A1439"/>
    <w:multiLevelType w:val="hybridMultilevel"/>
    <w:tmpl w:val="5E4CEC52"/>
    <w:lvl w:ilvl="0" w:tplc="77F20E1A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12E"/>
    <w:rsid w:val="0019738E"/>
    <w:rsid w:val="003B41D6"/>
    <w:rsid w:val="007137A4"/>
    <w:rsid w:val="007603E2"/>
    <w:rsid w:val="00A72150"/>
    <w:rsid w:val="00C405D0"/>
    <w:rsid w:val="00C5612E"/>
    <w:rsid w:val="00DE046A"/>
    <w:rsid w:val="00FA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B41D6"/>
    <w:pPr>
      <w:keepNext/>
      <w:widowControl w:val="0"/>
      <w:autoSpaceDE w:val="0"/>
      <w:autoSpaceDN w:val="0"/>
      <w:adjustRightInd w:val="0"/>
      <w:spacing w:before="340"/>
      <w:jc w:val="center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B41D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B41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76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03E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603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03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A7215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9031-8256-4F2D-ADA4-34301FFE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21767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Надiя</cp:lastModifiedBy>
  <cp:revision>7</cp:revision>
  <dcterms:created xsi:type="dcterms:W3CDTF">2019-12-12T12:12:00Z</dcterms:created>
  <dcterms:modified xsi:type="dcterms:W3CDTF">2020-02-19T14:21:00Z</dcterms:modified>
</cp:coreProperties>
</file>