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1E" w:rsidRPr="002D291E" w:rsidRDefault="002D291E" w:rsidP="002D291E">
      <w:pPr>
        <w:spacing w:after="300" w:line="240" w:lineRule="auto"/>
        <w:outlineLvl w:val="0"/>
        <w:rPr>
          <w:rFonts w:ascii="Times New Roman" w:eastAsia="Times New Roman" w:hAnsi="Times New Roman" w:cs="Times New Roman"/>
          <w:b/>
          <w:bCs/>
          <w:color w:val="000000"/>
          <w:kern w:val="36"/>
          <w:sz w:val="32"/>
          <w:szCs w:val="32"/>
          <w:lang w:eastAsia="uk-UA"/>
        </w:rPr>
      </w:pPr>
      <w:r w:rsidRPr="002D291E">
        <w:rPr>
          <w:rFonts w:ascii="Times New Roman" w:eastAsia="Times New Roman" w:hAnsi="Times New Roman" w:cs="Times New Roman"/>
          <w:b/>
          <w:bCs/>
          <w:color w:val="000000"/>
          <w:kern w:val="36"/>
          <w:sz w:val="32"/>
          <w:szCs w:val="32"/>
          <w:lang w:eastAsia="uk-UA"/>
        </w:rPr>
        <w:t>Написання якісного резюме</w:t>
      </w:r>
    </w:p>
    <w:p w:rsidR="002D291E" w:rsidRPr="002D291E" w:rsidRDefault="002D291E" w:rsidP="002D291E">
      <w:pPr>
        <w:shd w:val="clear" w:color="auto" w:fill="FBFBFB"/>
        <w:spacing w:before="375" w:after="150" w:line="240" w:lineRule="auto"/>
        <w:jc w:val="both"/>
        <w:rPr>
          <w:rFonts w:ascii="Times New Roman" w:eastAsia="Times New Roman" w:hAnsi="Times New Roman" w:cs="Times New Roman"/>
          <w:b/>
          <w:bCs/>
          <w:color w:val="333333"/>
          <w:sz w:val="28"/>
          <w:szCs w:val="28"/>
          <w:lang w:eastAsia="uk-UA"/>
        </w:rPr>
      </w:pPr>
      <w:r w:rsidRPr="002D291E">
        <w:rPr>
          <w:rFonts w:ascii="Times New Roman" w:eastAsia="Times New Roman" w:hAnsi="Times New Roman" w:cs="Times New Roman"/>
          <w:b/>
          <w:bCs/>
          <w:color w:val="333333"/>
          <w:sz w:val="28"/>
          <w:szCs w:val="28"/>
          <w:lang w:eastAsia="uk-UA"/>
        </w:rPr>
        <w:t xml:space="preserve">8 вересня 2020 року </w:t>
      </w:r>
      <w:proofErr w:type="spellStart"/>
      <w:r w:rsidRPr="002D291E">
        <w:rPr>
          <w:rFonts w:ascii="Times New Roman" w:eastAsia="Times New Roman" w:hAnsi="Times New Roman" w:cs="Times New Roman"/>
          <w:b/>
          <w:bCs/>
          <w:color w:val="333333"/>
          <w:sz w:val="28"/>
          <w:szCs w:val="28"/>
          <w:lang w:eastAsia="uk-UA"/>
        </w:rPr>
        <w:t>Надвірнянською</w:t>
      </w:r>
      <w:proofErr w:type="spellEnd"/>
      <w:r w:rsidRPr="002D291E">
        <w:rPr>
          <w:rFonts w:ascii="Times New Roman" w:eastAsia="Times New Roman" w:hAnsi="Times New Roman" w:cs="Times New Roman"/>
          <w:b/>
          <w:bCs/>
          <w:color w:val="333333"/>
          <w:sz w:val="28"/>
          <w:szCs w:val="28"/>
          <w:lang w:eastAsia="uk-UA"/>
        </w:rPr>
        <w:t xml:space="preserve"> районною філією Івано-Франківського обласного центру зайнятості проведено </w:t>
      </w:r>
      <w:proofErr w:type="spellStart"/>
      <w:r w:rsidRPr="002D291E">
        <w:rPr>
          <w:rFonts w:ascii="Times New Roman" w:eastAsia="Times New Roman" w:hAnsi="Times New Roman" w:cs="Times New Roman"/>
          <w:b/>
          <w:bCs/>
          <w:color w:val="333333"/>
          <w:sz w:val="28"/>
          <w:szCs w:val="28"/>
          <w:lang w:eastAsia="uk-UA"/>
        </w:rPr>
        <w:t>профконсультаційний</w:t>
      </w:r>
      <w:proofErr w:type="spellEnd"/>
      <w:r w:rsidRPr="002D291E">
        <w:rPr>
          <w:rFonts w:ascii="Times New Roman" w:eastAsia="Times New Roman" w:hAnsi="Times New Roman" w:cs="Times New Roman"/>
          <w:b/>
          <w:bCs/>
          <w:color w:val="333333"/>
          <w:sz w:val="28"/>
          <w:szCs w:val="28"/>
          <w:lang w:eastAsia="uk-UA"/>
        </w:rPr>
        <w:t xml:space="preserve"> груповий </w:t>
      </w:r>
      <w:proofErr w:type="spellStart"/>
      <w:r w:rsidRPr="002D291E">
        <w:rPr>
          <w:rFonts w:ascii="Times New Roman" w:eastAsia="Times New Roman" w:hAnsi="Times New Roman" w:cs="Times New Roman"/>
          <w:b/>
          <w:bCs/>
          <w:color w:val="333333"/>
          <w:sz w:val="28"/>
          <w:szCs w:val="28"/>
          <w:lang w:eastAsia="uk-UA"/>
        </w:rPr>
        <w:t>вебінар</w:t>
      </w:r>
      <w:proofErr w:type="spellEnd"/>
      <w:r w:rsidRPr="002D291E">
        <w:rPr>
          <w:rFonts w:ascii="Times New Roman" w:eastAsia="Times New Roman" w:hAnsi="Times New Roman" w:cs="Times New Roman"/>
          <w:b/>
          <w:bCs/>
          <w:color w:val="333333"/>
          <w:sz w:val="28"/>
          <w:szCs w:val="28"/>
          <w:lang w:eastAsia="uk-UA"/>
        </w:rPr>
        <w:t xml:space="preserve"> «Підготовка резюме», основна мета котрого є сформувати практичні навички щодо написання резюме та ефективного його використання з метою пошуку роботи.</w:t>
      </w:r>
    </w:p>
    <w:p w:rsidR="002D291E" w:rsidRPr="002D291E" w:rsidRDefault="002D291E" w:rsidP="002D291E">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bookmarkStart w:id="0" w:name="_GoBack"/>
      <w:r w:rsidRPr="002D291E">
        <w:rPr>
          <w:rFonts w:ascii="Times New Roman" w:eastAsia="Times New Roman" w:hAnsi="Times New Roman" w:cs="Times New Roman"/>
          <w:noProof/>
          <w:color w:val="333333"/>
          <w:sz w:val="28"/>
          <w:szCs w:val="28"/>
          <w:lang w:val="ru-RU" w:eastAsia="ru-RU"/>
        </w:rPr>
        <w:drawing>
          <wp:anchor distT="0" distB="0" distL="114300" distR="114300" simplePos="0" relativeHeight="251658240" behindDoc="0" locked="0" layoutInCell="1" allowOverlap="1">
            <wp:simplePos x="0" y="0"/>
            <wp:positionH relativeFrom="margin">
              <wp:posOffset>-335280</wp:posOffset>
            </wp:positionH>
            <wp:positionV relativeFrom="margin">
              <wp:posOffset>1899285</wp:posOffset>
            </wp:positionV>
            <wp:extent cx="2087880" cy="2781300"/>
            <wp:effectExtent l="0" t="0" r="7620" b="0"/>
            <wp:wrapSquare wrapText="bothSides"/>
            <wp:docPr id="1" name="Рисунок 1" descr="https://ifr.dcz.gov.ua/sites/ifr/files/img_20200908_110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img_20200908_11012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7880" cy="2781300"/>
                    </a:xfrm>
                    <a:prstGeom prst="rect">
                      <a:avLst/>
                    </a:prstGeom>
                    <a:noFill/>
                    <a:ln>
                      <a:noFill/>
                    </a:ln>
                  </pic:spPr>
                </pic:pic>
              </a:graphicData>
            </a:graphic>
          </wp:anchor>
        </w:drawing>
      </w:r>
      <w:bookmarkEnd w:id="0"/>
    </w:p>
    <w:p w:rsidR="002D291E" w:rsidRPr="002D291E" w:rsidRDefault="002D291E" w:rsidP="002D291E">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r w:rsidRPr="002D291E">
        <w:rPr>
          <w:rFonts w:ascii="Times New Roman" w:eastAsia="Times New Roman" w:hAnsi="Times New Roman" w:cs="Times New Roman"/>
          <w:color w:val="333333"/>
          <w:sz w:val="28"/>
          <w:szCs w:val="28"/>
          <w:lang w:eastAsia="uk-UA"/>
        </w:rPr>
        <w:t xml:space="preserve">Провідний фахівець з профорієнтації Анжела </w:t>
      </w:r>
      <w:proofErr w:type="spellStart"/>
      <w:r w:rsidRPr="002D291E">
        <w:rPr>
          <w:rFonts w:ascii="Times New Roman" w:eastAsia="Times New Roman" w:hAnsi="Times New Roman" w:cs="Times New Roman"/>
          <w:color w:val="333333"/>
          <w:sz w:val="28"/>
          <w:szCs w:val="28"/>
          <w:lang w:eastAsia="uk-UA"/>
        </w:rPr>
        <w:t>Ментинська</w:t>
      </w:r>
      <w:proofErr w:type="spellEnd"/>
      <w:r w:rsidRPr="002D291E">
        <w:rPr>
          <w:rFonts w:ascii="Times New Roman" w:eastAsia="Times New Roman" w:hAnsi="Times New Roman" w:cs="Times New Roman"/>
          <w:color w:val="333333"/>
          <w:sz w:val="28"/>
          <w:szCs w:val="28"/>
          <w:lang w:eastAsia="uk-UA"/>
        </w:rPr>
        <w:t xml:space="preserve"> розпочала захід, наголосила на важливості дотримання санітарних умов, передбачених ситуацією карантину. Вона дала визначення поняттю «резюме» та озвучила основні блоки заповнення резюме. Для наочності була використана презентація даної теми. Фахівець зокрема зупинилася на кожному окремому пункті складання резюме, що стосуються основних фактів професійної біографії, як от: посада, на яку претендує респондент; контактні дані; досвід роботи; освіта; професійні навички; рекомендації; додаткова інформація. Вона пояснила також як розписувати кожен окремий пункт та їх сукупну важливість у складанні резюме.</w:t>
      </w:r>
    </w:p>
    <w:p w:rsidR="002D291E" w:rsidRPr="002D291E" w:rsidRDefault="002D291E" w:rsidP="002D291E">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r w:rsidRPr="002D291E">
        <w:rPr>
          <w:rFonts w:ascii="Times New Roman" w:eastAsia="Times New Roman" w:hAnsi="Times New Roman" w:cs="Times New Roman"/>
          <w:color w:val="333333"/>
          <w:sz w:val="28"/>
          <w:szCs w:val="28"/>
          <w:lang w:eastAsia="uk-UA"/>
        </w:rPr>
        <w:t>Крім того учасники заходу дізналися про можливість створення резюме на Освітньому порталі Державної служби зайнятості (</w:t>
      </w:r>
      <w:hyperlink r:id="rId5" w:tgtFrame="_blank" w:history="1">
        <w:r w:rsidRPr="002D291E">
          <w:rPr>
            <w:rFonts w:ascii="Times New Roman" w:eastAsia="Times New Roman" w:hAnsi="Times New Roman" w:cs="Times New Roman"/>
            <w:color w:val="045BA7"/>
            <w:sz w:val="28"/>
            <w:szCs w:val="28"/>
            <w:lang w:eastAsia="uk-UA"/>
          </w:rPr>
          <w:t>https://skills.dcz.gov.ua</w:t>
        </w:r>
      </w:hyperlink>
      <w:r w:rsidRPr="002D291E">
        <w:rPr>
          <w:rFonts w:ascii="Times New Roman" w:eastAsia="Times New Roman" w:hAnsi="Times New Roman" w:cs="Times New Roman"/>
          <w:color w:val="333333"/>
          <w:sz w:val="28"/>
          <w:szCs w:val="28"/>
          <w:lang w:eastAsia="uk-UA"/>
        </w:rPr>
        <w:t xml:space="preserve">), попередньо переглянувши </w:t>
      </w:r>
      <w:proofErr w:type="spellStart"/>
      <w:r w:rsidRPr="002D291E">
        <w:rPr>
          <w:rFonts w:ascii="Times New Roman" w:eastAsia="Times New Roman" w:hAnsi="Times New Roman" w:cs="Times New Roman"/>
          <w:color w:val="333333"/>
          <w:sz w:val="28"/>
          <w:szCs w:val="28"/>
          <w:lang w:eastAsia="uk-UA"/>
        </w:rPr>
        <w:t>відеоінструкцію</w:t>
      </w:r>
      <w:proofErr w:type="spellEnd"/>
    </w:p>
    <w:p w:rsidR="002D291E" w:rsidRPr="002D291E" w:rsidRDefault="002D291E" w:rsidP="002D291E">
      <w:pPr>
        <w:shd w:val="clear" w:color="auto" w:fill="FBFBFB"/>
        <w:spacing w:before="225" w:after="0" w:line="240" w:lineRule="auto"/>
        <w:jc w:val="both"/>
        <w:rPr>
          <w:rFonts w:ascii="Times New Roman" w:eastAsia="Times New Roman" w:hAnsi="Times New Roman" w:cs="Times New Roman"/>
          <w:color w:val="333333"/>
          <w:sz w:val="28"/>
          <w:szCs w:val="28"/>
          <w:lang w:eastAsia="uk-UA"/>
        </w:rPr>
      </w:pPr>
      <w:r w:rsidRPr="002D291E">
        <w:rPr>
          <w:rFonts w:ascii="Times New Roman" w:eastAsia="Times New Roman" w:hAnsi="Times New Roman" w:cs="Times New Roman"/>
          <w:color w:val="333333"/>
          <w:sz w:val="28"/>
          <w:szCs w:val="28"/>
          <w:lang w:eastAsia="uk-UA"/>
        </w:rPr>
        <w:t>При підведенні підсумків заходу учасники отримали відповіді на питання, які їх цікавили.</w:t>
      </w:r>
    </w:p>
    <w:p w:rsidR="00141AEA" w:rsidRPr="002D291E" w:rsidRDefault="00141AEA" w:rsidP="002D291E">
      <w:pPr>
        <w:jc w:val="both"/>
        <w:rPr>
          <w:rFonts w:ascii="Times New Roman" w:hAnsi="Times New Roman" w:cs="Times New Roman"/>
          <w:sz w:val="28"/>
          <w:szCs w:val="28"/>
        </w:rPr>
      </w:pPr>
    </w:p>
    <w:sectPr w:rsidR="00141AEA" w:rsidRPr="002D291E" w:rsidSect="00BC56C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27E9"/>
    <w:rsid w:val="00105BE9"/>
    <w:rsid w:val="00141AEA"/>
    <w:rsid w:val="002D291E"/>
    <w:rsid w:val="005327E9"/>
    <w:rsid w:val="00BC56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C9"/>
  </w:style>
  <w:style w:type="paragraph" w:styleId="1">
    <w:name w:val="heading 1"/>
    <w:basedOn w:val="a"/>
    <w:link w:val="10"/>
    <w:uiPriority w:val="9"/>
    <w:qFormat/>
    <w:rsid w:val="002D29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91E"/>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2D291E"/>
    <w:rPr>
      <w:color w:val="0000FF"/>
      <w:u w:val="single"/>
    </w:rPr>
  </w:style>
  <w:style w:type="paragraph" w:styleId="a4">
    <w:name w:val="Normal (Web)"/>
    <w:basedOn w:val="a"/>
    <w:uiPriority w:val="99"/>
    <w:semiHidden/>
    <w:unhideWhenUsed/>
    <w:rsid w:val="002D29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2D29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29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91E"/>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2D291E"/>
    <w:rPr>
      <w:color w:val="0000FF"/>
      <w:u w:val="single"/>
    </w:rPr>
  </w:style>
  <w:style w:type="paragraph" w:styleId="a4">
    <w:name w:val="Normal (Web)"/>
    <w:basedOn w:val="a"/>
    <w:uiPriority w:val="99"/>
    <w:semiHidden/>
    <w:unhideWhenUsed/>
    <w:rsid w:val="002D29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2D29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9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9214213">
      <w:bodyDiv w:val="1"/>
      <w:marLeft w:val="0"/>
      <w:marRight w:val="0"/>
      <w:marTop w:val="0"/>
      <w:marBottom w:val="0"/>
      <w:divBdr>
        <w:top w:val="none" w:sz="0" w:space="0" w:color="auto"/>
        <w:left w:val="none" w:sz="0" w:space="0" w:color="auto"/>
        <w:bottom w:val="none" w:sz="0" w:space="0" w:color="auto"/>
        <w:right w:val="none" w:sz="0" w:space="0" w:color="auto"/>
      </w:divBdr>
      <w:divsChild>
        <w:div w:id="2088916506">
          <w:marLeft w:val="-225"/>
          <w:marRight w:val="-225"/>
          <w:marTop w:val="0"/>
          <w:marBottom w:val="0"/>
          <w:divBdr>
            <w:top w:val="none" w:sz="0" w:space="0" w:color="auto"/>
            <w:left w:val="none" w:sz="0" w:space="0" w:color="auto"/>
            <w:bottom w:val="none" w:sz="0" w:space="0" w:color="auto"/>
            <w:right w:val="none" w:sz="0" w:space="0" w:color="auto"/>
          </w:divBdr>
          <w:divsChild>
            <w:div w:id="1121457734">
              <w:marLeft w:val="0"/>
              <w:marRight w:val="0"/>
              <w:marTop w:val="0"/>
              <w:marBottom w:val="0"/>
              <w:divBdr>
                <w:top w:val="none" w:sz="0" w:space="0" w:color="auto"/>
                <w:left w:val="none" w:sz="0" w:space="0" w:color="auto"/>
                <w:bottom w:val="none" w:sz="0" w:space="0" w:color="auto"/>
                <w:right w:val="none" w:sz="0" w:space="0" w:color="auto"/>
              </w:divBdr>
              <w:divsChild>
                <w:div w:id="95255808">
                  <w:marLeft w:val="0"/>
                  <w:marRight w:val="0"/>
                  <w:marTop w:val="0"/>
                  <w:marBottom w:val="360"/>
                  <w:divBdr>
                    <w:top w:val="none" w:sz="0" w:space="0" w:color="auto"/>
                    <w:left w:val="none" w:sz="0" w:space="0" w:color="auto"/>
                    <w:bottom w:val="none" w:sz="0" w:space="0" w:color="auto"/>
                    <w:right w:val="none" w:sz="0" w:space="0" w:color="auto"/>
                  </w:divBdr>
                  <w:divsChild>
                    <w:div w:id="1035038775">
                      <w:marLeft w:val="0"/>
                      <w:marRight w:val="0"/>
                      <w:marTop w:val="0"/>
                      <w:marBottom w:val="0"/>
                      <w:divBdr>
                        <w:top w:val="none" w:sz="0" w:space="0" w:color="auto"/>
                        <w:left w:val="none" w:sz="0" w:space="0" w:color="auto"/>
                        <w:bottom w:val="none" w:sz="0" w:space="0" w:color="auto"/>
                        <w:right w:val="none" w:sz="0" w:space="0" w:color="auto"/>
                      </w:divBdr>
                    </w:div>
                  </w:divsChild>
                </w:div>
                <w:div w:id="465395273">
                  <w:marLeft w:val="0"/>
                  <w:marRight w:val="0"/>
                  <w:marTop w:val="0"/>
                  <w:marBottom w:val="0"/>
                  <w:divBdr>
                    <w:top w:val="none" w:sz="0" w:space="0" w:color="auto"/>
                    <w:left w:val="none" w:sz="0" w:space="0" w:color="auto"/>
                    <w:bottom w:val="none" w:sz="0" w:space="0" w:color="auto"/>
                    <w:right w:val="none" w:sz="0" w:space="0" w:color="auto"/>
                  </w:divBdr>
                  <w:divsChild>
                    <w:div w:id="1155995330">
                      <w:marLeft w:val="0"/>
                      <w:marRight w:val="0"/>
                      <w:marTop w:val="0"/>
                      <w:marBottom w:val="0"/>
                      <w:divBdr>
                        <w:top w:val="none" w:sz="0" w:space="0" w:color="auto"/>
                        <w:left w:val="none" w:sz="0" w:space="0" w:color="auto"/>
                        <w:bottom w:val="none" w:sz="0" w:space="0" w:color="auto"/>
                        <w:right w:val="none" w:sz="0" w:space="0" w:color="auto"/>
                      </w:divBdr>
                      <w:divsChild>
                        <w:div w:id="3855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kills.dcz.gov.u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Company>Reanimator Extreme Edition</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2020-11-30T09:35:00Z</dcterms:created>
  <dcterms:modified xsi:type="dcterms:W3CDTF">2020-11-30T09:35:00Z</dcterms:modified>
</cp:coreProperties>
</file>