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125ED5" w:rsidRDefault="00C6769E" w:rsidP="00C6769E">
      <w:pPr>
        <w:ind w:firstLine="851"/>
        <w:rPr>
          <w:color w:val="000000"/>
          <w:szCs w:val="28"/>
          <w:lang w:val="uk-UA"/>
        </w:rPr>
      </w:pPr>
      <w:r w:rsidRPr="00125ED5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125ED5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53.75pt" o:ole="" fillcolor="window">
            <v:imagedata r:id="rId7" o:title=""/>
          </v:shape>
          <o:OLEObject Type="Embed" ProgID="MSDraw" ShapeID="_x0000_i1025" DrawAspect="Content" ObjectID="_1700909182" r:id="rId8">
            <o:FieldCodes>\* MERGEFORMAT</o:FieldCodes>
          </o:OLEObject>
        </w:object>
      </w:r>
    </w:p>
    <w:p w:rsidR="00C6769E" w:rsidRPr="00125ED5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125ED5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125ED5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125ED5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125ED5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125ED5">
        <w:rPr>
          <w:color w:val="000000"/>
          <w:sz w:val="16"/>
          <w:szCs w:val="16"/>
          <w:lang w:val="uk-UA"/>
        </w:rPr>
        <w:t>м.Івано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125ED5">
        <w:rPr>
          <w:color w:val="000000"/>
          <w:sz w:val="16"/>
          <w:szCs w:val="16"/>
          <w:lang w:val="uk-UA"/>
        </w:rPr>
        <w:t>тел</w:t>
      </w:r>
      <w:proofErr w:type="spellEnd"/>
      <w:r w:rsidRPr="00125ED5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125ED5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125ED5">
        <w:rPr>
          <w:color w:val="000000"/>
          <w:sz w:val="16"/>
          <w:szCs w:val="16"/>
          <w:lang w:val="uk-UA"/>
        </w:rPr>
        <w:t>Е-</w:t>
      </w:r>
      <w:proofErr w:type="spellStart"/>
      <w:r w:rsidRPr="00125ED5">
        <w:rPr>
          <w:color w:val="000000"/>
          <w:sz w:val="16"/>
          <w:szCs w:val="16"/>
          <w:lang w:val="uk-UA"/>
        </w:rPr>
        <w:t>mail</w:t>
      </w:r>
      <w:proofErr w:type="spellEnd"/>
      <w:r w:rsidRPr="00125ED5">
        <w:rPr>
          <w:color w:val="000000"/>
          <w:sz w:val="16"/>
          <w:szCs w:val="16"/>
          <w:lang w:val="uk-UA"/>
        </w:rPr>
        <w:t xml:space="preserve"> </w:t>
      </w:r>
      <w:r w:rsidRPr="00125ED5">
        <w:rPr>
          <w:sz w:val="16"/>
          <w:szCs w:val="16"/>
          <w:lang w:val="uk-UA"/>
        </w:rPr>
        <w:t xml:space="preserve">: </w:t>
      </w:r>
      <w:hyperlink r:id="rId9" w:history="1">
        <w:r w:rsidRPr="00125ED5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125ED5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125ED5">
        <w:rPr>
          <w:color w:val="000000"/>
          <w:sz w:val="16"/>
          <w:szCs w:val="16"/>
          <w:lang w:val="uk-UA"/>
        </w:rPr>
        <w:t>Web</w:t>
      </w:r>
      <w:proofErr w:type="spellEnd"/>
      <w:r w:rsidRPr="00125ED5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C6769E" w:rsidRPr="00125ED5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Default="0022508D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</w:t>
      </w:r>
      <w:r w:rsidR="00117DA4">
        <w:rPr>
          <w:color w:val="000000"/>
          <w:szCs w:val="28"/>
          <w:lang w:val="uk-UA"/>
        </w:rPr>
        <w:t>3</w:t>
      </w:r>
      <w:r w:rsidR="002B3B1F">
        <w:rPr>
          <w:color w:val="000000"/>
          <w:szCs w:val="28"/>
          <w:lang w:val="uk-UA"/>
        </w:rPr>
        <w:t xml:space="preserve"> </w:t>
      </w:r>
      <w:r w:rsidR="00117DA4">
        <w:rPr>
          <w:color w:val="000000"/>
          <w:szCs w:val="28"/>
          <w:lang w:val="uk-UA"/>
        </w:rPr>
        <w:t>грудня</w:t>
      </w:r>
      <w:r w:rsidR="00C6769E" w:rsidRPr="00125ED5">
        <w:rPr>
          <w:color w:val="000000"/>
          <w:szCs w:val="28"/>
          <w:lang w:val="uk-UA"/>
        </w:rPr>
        <w:t xml:space="preserve"> 202</w:t>
      </w:r>
      <w:r w:rsidR="009225A0">
        <w:rPr>
          <w:color w:val="000000"/>
          <w:szCs w:val="28"/>
          <w:lang w:val="uk-UA"/>
        </w:rPr>
        <w:t>1</w:t>
      </w:r>
      <w:r w:rsidR="00C6769E" w:rsidRPr="00125ED5">
        <w:rPr>
          <w:color w:val="000000"/>
          <w:szCs w:val="28"/>
          <w:lang w:val="uk-UA"/>
        </w:rPr>
        <w:t xml:space="preserve"> року </w:t>
      </w:r>
    </w:p>
    <w:p w:rsidR="006C0315" w:rsidRPr="00125ED5" w:rsidRDefault="006C0315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C6769E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125ED5">
        <w:rPr>
          <w:color w:val="000000"/>
          <w:szCs w:val="28"/>
          <w:lang w:val="uk-UA"/>
        </w:rPr>
        <w:t>Пресреліз</w:t>
      </w:r>
      <w:proofErr w:type="spellEnd"/>
    </w:p>
    <w:p w:rsidR="00E729E0" w:rsidRPr="00125ED5" w:rsidRDefault="00E729E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117DA4" w:rsidRPr="00117DA4" w:rsidRDefault="00117DA4" w:rsidP="00117DA4">
      <w:pPr>
        <w:ind w:right="-82"/>
        <w:jc w:val="center"/>
        <w:rPr>
          <w:b/>
          <w:sz w:val="28"/>
          <w:szCs w:val="28"/>
        </w:rPr>
      </w:pPr>
      <w:r w:rsidRPr="00117DA4">
        <w:rPr>
          <w:b/>
          <w:sz w:val="28"/>
          <w:szCs w:val="28"/>
          <w:lang w:val="uk-UA"/>
        </w:rPr>
        <w:t>С</w:t>
      </w:r>
      <w:proofErr w:type="spellStart"/>
      <w:r w:rsidRPr="00117DA4">
        <w:rPr>
          <w:b/>
          <w:sz w:val="28"/>
          <w:szCs w:val="28"/>
        </w:rPr>
        <w:t>тан</w:t>
      </w:r>
      <w:proofErr w:type="spellEnd"/>
      <w:r w:rsidRPr="00117DA4">
        <w:rPr>
          <w:b/>
          <w:sz w:val="28"/>
          <w:szCs w:val="28"/>
        </w:rPr>
        <w:t xml:space="preserve"> ринку </w:t>
      </w:r>
      <w:proofErr w:type="spellStart"/>
      <w:r w:rsidRPr="00117DA4">
        <w:rPr>
          <w:b/>
          <w:sz w:val="28"/>
          <w:szCs w:val="28"/>
        </w:rPr>
        <w:t>праці</w:t>
      </w:r>
      <w:proofErr w:type="spellEnd"/>
      <w:r w:rsidRPr="00117DA4">
        <w:rPr>
          <w:b/>
          <w:sz w:val="28"/>
          <w:szCs w:val="28"/>
        </w:rPr>
        <w:t xml:space="preserve"> </w:t>
      </w:r>
      <w:proofErr w:type="spellStart"/>
      <w:r w:rsidRPr="00117DA4">
        <w:rPr>
          <w:b/>
          <w:sz w:val="28"/>
          <w:szCs w:val="28"/>
        </w:rPr>
        <w:t>Івано-Франківської</w:t>
      </w:r>
      <w:proofErr w:type="spellEnd"/>
      <w:r w:rsidRPr="00117DA4">
        <w:rPr>
          <w:b/>
          <w:sz w:val="28"/>
          <w:szCs w:val="28"/>
        </w:rPr>
        <w:t xml:space="preserve"> </w:t>
      </w:r>
      <w:proofErr w:type="spellStart"/>
      <w:r w:rsidRPr="00117DA4">
        <w:rPr>
          <w:b/>
          <w:sz w:val="28"/>
          <w:szCs w:val="28"/>
        </w:rPr>
        <w:t>області</w:t>
      </w:r>
      <w:proofErr w:type="spellEnd"/>
    </w:p>
    <w:p w:rsidR="00117DA4" w:rsidRDefault="00117DA4" w:rsidP="00117DA4">
      <w:pPr>
        <w:ind w:right="-82"/>
        <w:jc w:val="center"/>
        <w:rPr>
          <w:b/>
          <w:sz w:val="28"/>
          <w:szCs w:val="28"/>
          <w:lang w:val="uk-UA"/>
        </w:rPr>
      </w:pPr>
      <w:proofErr w:type="gramStart"/>
      <w:r w:rsidRPr="00117DA4">
        <w:rPr>
          <w:b/>
          <w:sz w:val="28"/>
          <w:szCs w:val="28"/>
        </w:rPr>
        <w:t>у</w:t>
      </w:r>
      <w:proofErr w:type="gramEnd"/>
      <w:r w:rsidRPr="00117DA4">
        <w:rPr>
          <w:b/>
          <w:sz w:val="28"/>
          <w:szCs w:val="28"/>
        </w:rPr>
        <w:t xml:space="preserve"> </w:t>
      </w:r>
      <w:proofErr w:type="spellStart"/>
      <w:r w:rsidRPr="00117DA4">
        <w:rPr>
          <w:b/>
          <w:sz w:val="28"/>
          <w:szCs w:val="28"/>
        </w:rPr>
        <w:t>січні</w:t>
      </w:r>
      <w:proofErr w:type="spellEnd"/>
      <w:r w:rsidRPr="00117DA4">
        <w:rPr>
          <w:b/>
          <w:sz w:val="28"/>
          <w:szCs w:val="28"/>
        </w:rPr>
        <w:t xml:space="preserve"> – </w:t>
      </w:r>
      <w:proofErr w:type="spellStart"/>
      <w:r w:rsidRPr="00117DA4">
        <w:rPr>
          <w:b/>
          <w:sz w:val="28"/>
          <w:szCs w:val="28"/>
        </w:rPr>
        <w:t>листопаді</w:t>
      </w:r>
      <w:proofErr w:type="spellEnd"/>
      <w:r w:rsidRPr="00117DA4">
        <w:rPr>
          <w:b/>
          <w:sz w:val="28"/>
          <w:szCs w:val="28"/>
        </w:rPr>
        <w:t xml:space="preserve"> 2021 року</w:t>
      </w:r>
      <w:bookmarkStart w:id="0" w:name="_GoBack"/>
      <w:bookmarkEnd w:id="0"/>
    </w:p>
    <w:p w:rsidR="00D03817" w:rsidRPr="00D03817" w:rsidRDefault="00D03817" w:rsidP="00117DA4">
      <w:pPr>
        <w:ind w:right="-82"/>
        <w:jc w:val="center"/>
        <w:rPr>
          <w:b/>
          <w:i/>
          <w:sz w:val="28"/>
          <w:szCs w:val="28"/>
          <w:lang w:val="uk-UA"/>
        </w:rPr>
      </w:pPr>
    </w:p>
    <w:p w:rsidR="00117DA4" w:rsidRPr="00117DA4" w:rsidRDefault="00117DA4" w:rsidP="00117DA4">
      <w:pPr>
        <w:spacing w:line="216" w:lineRule="auto"/>
        <w:ind w:firstLine="708"/>
        <w:jc w:val="both"/>
        <w:rPr>
          <w:sz w:val="28"/>
          <w:szCs w:val="28"/>
          <w:lang w:val="uk-UA"/>
        </w:rPr>
      </w:pPr>
      <w:r w:rsidRPr="00117DA4">
        <w:rPr>
          <w:sz w:val="28"/>
          <w:szCs w:val="28"/>
          <w:lang w:val="uk-UA"/>
        </w:rPr>
        <w:t xml:space="preserve">У січні-листопаді 2021 року з філіями обласного центру зайнятості і Івано-Франківським міським центром зайнятості співпрацювало 6,1 тис. роботодавців. </w:t>
      </w:r>
    </w:p>
    <w:p w:rsidR="00117DA4" w:rsidRPr="00117DA4" w:rsidRDefault="00117DA4" w:rsidP="00117DA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117DA4">
        <w:rPr>
          <w:sz w:val="28"/>
          <w:szCs w:val="28"/>
          <w:lang w:val="uk-UA"/>
        </w:rPr>
        <w:t xml:space="preserve">За сприяння служби зайнятості </w:t>
      </w:r>
      <w:proofErr w:type="spellStart"/>
      <w:r w:rsidRPr="00117DA4">
        <w:rPr>
          <w:sz w:val="28"/>
          <w:szCs w:val="28"/>
          <w:lang w:val="uk-UA"/>
        </w:rPr>
        <w:t>працевлаштовано</w:t>
      </w:r>
      <w:proofErr w:type="spellEnd"/>
      <w:r w:rsidRPr="00117DA4">
        <w:rPr>
          <w:sz w:val="28"/>
          <w:szCs w:val="28"/>
          <w:lang w:val="uk-UA"/>
        </w:rPr>
        <w:t xml:space="preserve"> 16,4 тис. осіб, зокрема 13,4 тис. зареєстрованих безробітних. На нові робочі місця з компенсацією витрат роботодавцю на оплату єдиного внеску </w:t>
      </w:r>
      <w:proofErr w:type="spellStart"/>
      <w:r w:rsidRPr="00117DA4">
        <w:rPr>
          <w:sz w:val="28"/>
          <w:szCs w:val="28"/>
          <w:lang w:val="uk-UA"/>
        </w:rPr>
        <w:t>працевлаштовано</w:t>
      </w:r>
      <w:proofErr w:type="spellEnd"/>
      <w:r w:rsidRPr="00117DA4">
        <w:rPr>
          <w:sz w:val="28"/>
          <w:szCs w:val="28"/>
          <w:lang w:val="uk-UA"/>
        </w:rPr>
        <w:t xml:space="preserve"> 398 безробітних.</w:t>
      </w:r>
      <w:r w:rsidRPr="00117DA4">
        <w:rPr>
          <w:b/>
          <w:sz w:val="28"/>
          <w:szCs w:val="28"/>
          <w:lang w:val="uk-UA"/>
        </w:rPr>
        <w:t xml:space="preserve"> </w:t>
      </w:r>
      <w:r w:rsidRPr="00117DA4">
        <w:rPr>
          <w:sz w:val="28"/>
          <w:szCs w:val="28"/>
          <w:lang w:val="uk-UA"/>
        </w:rPr>
        <w:t>Підтримку у започаткуванні власної справи шляхом виплати допомоги по безробіттю одноразово для організації підприємницької діяльності отримали 17 безробітних.</w:t>
      </w:r>
      <w:r>
        <w:rPr>
          <w:sz w:val="28"/>
          <w:szCs w:val="28"/>
          <w:lang w:val="uk-UA"/>
        </w:rPr>
        <w:t xml:space="preserve"> </w:t>
      </w:r>
      <w:r w:rsidRPr="00117DA4">
        <w:rPr>
          <w:sz w:val="28"/>
          <w:szCs w:val="28"/>
          <w:lang w:val="uk-UA"/>
        </w:rPr>
        <w:t>Крім того, 688 осіб були залучені до громадських та інших робіт тимчасового характеру</w:t>
      </w:r>
      <w:r>
        <w:rPr>
          <w:sz w:val="28"/>
          <w:szCs w:val="28"/>
          <w:lang w:val="uk-UA"/>
        </w:rPr>
        <w:t>»</w:t>
      </w:r>
      <w:r w:rsidRPr="002B3B1F">
        <w:rPr>
          <w:sz w:val="28"/>
          <w:szCs w:val="28"/>
          <w:lang w:val="uk-UA"/>
        </w:rPr>
        <w:t xml:space="preserve">, - </w:t>
      </w:r>
      <w:r w:rsidRPr="002B3B1F">
        <w:rPr>
          <w:color w:val="000000"/>
          <w:sz w:val="28"/>
          <w:szCs w:val="28"/>
          <w:lang w:val="uk-UA"/>
        </w:rPr>
        <w:t xml:space="preserve">зазначив директор Івано-Франківського обласного центру </w:t>
      </w:r>
      <w:r w:rsidRPr="002B3B1F">
        <w:rPr>
          <w:color w:val="000000" w:themeColor="text1"/>
          <w:sz w:val="28"/>
          <w:szCs w:val="28"/>
          <w:lang w:val="uk-UA"/>
        </w:rPr>
        <w:t>зайнятості Василь Цимбалюк.</w:t>
      </w:r>
    </w:p>
    <w:p w:rsidR="00117DA4" w:rsidRPr="00117DA4" w:rsidRDefault="00117DA4" w:rsidP="00117DA4">
      <w:pPr>
        <w:pStyle w:val="a3"/>
        <w:tabs>
          <w:tab w:val="left" w:pos="709"/>
          <w:tab w:val="left" w:pos="851"/>
        </w:tabs>
        <w:spacing w:before="0" w:beforeAutospacing="0" w:after="0" w:afterAutospacing="0" w:line="216" w:lineRule="auto"/>
        <w:ind w:firstLine="709"/>
        <w:jc w:val="both"/>
        <w:rPr>
          <w:sz w:val="28"/>
          <w:szCs w:val="28"/>
          <w:lang w:val="uk-UA"/>
        </w:rPr>
      </w:pPr>
      <w:r w:rsidRPr="00117DA4">
        <w:rPr>
          <w:sz w:val="28"/>
          <w:szCs w:val="28"/>
          <w:lang w:val="uk-UA"/>
        </w:rPr>
        <w:t xml:space="preserve">З метою забезпечення </w:t>
      </w:r>
      <w:proofErr w:type="spellStart"/>
      <w:r w:rsidRPr="00117DA4">
        <w:rPr>
          <w:sz w:val="28"/>
          <w:szCs w:val="28"/>
          <w:lang w:val="uk-UA"/>
        </w:rPr>
        <w:t>професійно</w:t>
      </w:r>
      <w:proofErr w:type="spellEnd"/>
      <w:r w:rsidRPr="00117DA4">
        <w:rPr>
          <w:sz w:val="28"/>
          <w:szCs w:val="28"/>
          <w:lang w:val="uk-UA"/>
        </w:rPr>
        <w:t>-кваліфікаційного рівня шукачів роботи вимогам роботодавців, за сприяння служби зайнятості 5,5 тис. безробітних проходили професійне навчання. Ваучер на навчання та підвищення кваліфікації у січні-листопаді 2021 року отримали 23 особи.</w:t>
      </w:r>
    </w:p>
    <w:p w:rsidR="00117DA4" w:rsidRDefault="00117DA4" w:rsidP="00117DA4">
      <w:pPr>
        <w:pStyle w:val="ac"/>
        <w:widowControl w:val="0"/>
        <w:tabs>
          <w:tab w:val="left" w:pos="709"/>
        </w:tabs>
        <w:spacing w:after="0" w:line="216" w:lineRule="auto"/>
        <w:ind w:left="40" w:right="23" w:firstLine="669"/>
        <w:jc w:val="both"/>
        <w:rPr>
          <w:sz w:val="28"/>
          <w:szCs w:val="28"/>
          <w:lang w:val="uk-UA"/>
        </w:rPr>
      </w:pPr>
      <w:r w:rsidRPr="00117DA4">
        <w:rPr>
          <w:sz w:val="28"/>
          <w:szCs w:val="28"/>
          <w:lang w:val="uk-UA" w:eastAsia="uk-UA"/>
        </w:rPr>
        <w:t>Станом на 01 грудня 2021 року кількість зареєстрованих безробітних становила 7,7 тис. осіб</w:t>
      </w:r>
      <w:r w:rsidRPr="00117DA4">
        <w:rPr>
          <w:sz w:val="28"/>
          <w:szCs w:val="28"/>
          <w:lang w:val="uk-UA"/>
        </w:rPr>
        <w:t xml:space="preserve">, з яких 6,9 тис. осіб отримували допомогу по безробіттю. </w:t>
      </w:r>
    </w:p>
    <w:p w:rsidR="002B3B1F" w:rsidRPr="002B3B1F" w:rsidRDefault="002B3B1F" w:rsidP="002B3B1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9"/>
          <w:color w:val="000000" w:themeColor="text1"/>
          <w:sz w:val="28"/>
          <w:szCs w:val="28"/>
          <w:lang w:val="uk-UA"/>
        </w:rPr>
      </w:pP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Також </w:t>
      </w:r>
      <w:r w:rsidR="00117DA4">
        <w:rPr>
          <w:color w:val="000000" w:themeColor="text1"/>
          <w:sz w:val="28"/>
          <w:szCs w:val="28"/>
          <w:shd w:val="clear" w:color="auto" w:fill="FFFFFF"/>
          <w:lang w:val="uk-UA"/>
        </w:rPr>
        <w:t>звертаємо увагу</w:t>
      </w: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117DA4">
        <w:rPr>
          <w:color w:val="000000" w:themeColor="text1"/>
          <w:sz w:val="28"/>
          <w:szCs w:val="28"/>
          <w:shd w:val="clear" w:color="auto" w:fill="FFFFFF"/>
          <w:lang w:val="uk-UA"/>
        </w:rPr>
        <w:t>на</w:t>
      </w: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необхідність дотримання роботодавцями та найманими працівниками законодавства про працю та зайнятість населення та </w:t>
      </w:r>
      <w:r w:rsidR="0022508D">
        <w:rPr>
          <w:color w:val="000000" w:themeColor="text1"/>
          <w:sz w:val="28"/>
          <w:szCs w:val="28"/>
          <w:shd w:val="clear" w:color="auto" w:fill="FFFFFF"/>
          <w:lang w:val="uk-UA"/>
        </w:rPr>
        <w:t>наголошу</w:t>
      </w: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ємо, що офіційне працевлаштування з виплатою легальної заробітної плати, з якої сплачено податки та внески до бюджету, </w:t>
      </w:r>
      <w:r w:rsidR="00A03E87">
        <w:rPr>
          <w:color w:val="000000" w:themeColor="text1"/>
          <w:sz w:val="28"/>
          <w:szCs w:val="28"/>
          <w:shd w:val="clear" w:color="auto" w:fill="FFFFFF"/>
          <w:lang w:val="uk-UA"/>
        </w:rPr>
        <w:t>має</w:t>
      </w: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ряд беззаперечних переваг для найманих працівників</w:t>
      </w:r>
      <w:r w:rsidR="0022508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працедавців</w:t>
      </w:r>
      <w:r w:rsidRPr="002B3B1F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B3B1F" w:rsidRDefault="002B3B1F" w:rsidP="002B3B1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9"/>
          <w:color w:val="333333"/>
          <w:sz w:val="28"/>
          <w:szCs w:val="28"/>
          <w:lang w:val="uk-UA"/>
        </w:rPr>
      </w:pPr>
    </w:p>
    <w:p w:rsidR="00C6769E" w:rsidRDefault="00C6769E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bCs/>
          <w:color w:val="1A1A1A"/>
          <w:lang w:val="uk-UA"/>
        </w:rPr>
        <w:t xml:space="preserve">Відділ </w:t>
      </w:r>
      <w:r w:rsidR="00117DA4">
        <w:rPr>
          <w:b/>
          <w:bCs/>
          <w:color w:val="1A1A1A"/>
          <w:lang w:val="uk-UA"/>
        </w:rPr>
        <w:t>організаційно-</w:t>
      </w:r>
      <w:r w:rsidRPr="00125ED5">
        <w:rPr>
          <w:b/>
          <w:color w:val="000000"/>
          <w:lang w:val="uk-UA"/>
        </w:rPr>
        <w:t xml:space="preserve">інформаційної роботи </w:t>
      </w:r>
    </w:p>
    <w:p w:rsidR="00117DA4" w:rsidRPr="00125ED5" w:rsidRDefault="00117DA4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та архівної справи 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125ED5">
        <w:rPr>
          <w:b/>
          <w:color w:val="000000"/>
          <w:lang w:val="uk-UA"/>
        </w:rPr>
        <w:t>Івано-Франківського обласного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r w:rsidRPr="00125ED5">
        <w:rPr>
          <w:b/>
          <w:color w:val="000000"/>
          <w:lang w:val="uk-UA"/>
        </w:rPr>
        <w:t xml:space="preserve"> центру зайнятості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вул. Деповська, 89 а</w:t>
      </w:r>
    </w:p>
    <w:p w:rsidR="00C6769E" w:rsidRPr="00125ED5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125ED5">
        <w:rPr>
          <w:b/>
          <w:bCs/>
          <w:color w:val="1A1A1A"/>
          <w:lang w:val="uk-UA"/>
        </w:rPr>
        <w:t>м.Івано</w:t>
      </w:r>
      <w:proofErr w:type="spellEnd"/>
      <w:r w:rsidRPr="00125ED5">
        <w:rPr>
          <w:b/>
          <w:bCs/>
          <w:color w:val="1A1A1A"/>
          <w:lang w:val="uk-UA"/>
        </w:rPr>
        <w:t xml:space="preserve">-Франківськ, 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76002</w:t>
      </w:r>
    </w:p>
    <w:p w:rsidR="00C6769E" w:rsidRPr="00125ED5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(0342) 755614</w:t>
      </w:r>
    </w:p>
    <w:p w:rsidR="00C733AD" w:rsidRPr="00C733AD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125ED5">
        <w:rPr>
          <w:b/>
          <w:bCs/>
          <w:color w:val="1A1A1A"/>
          <w:lang w:val="uk-UA"/>
        </w:rPr>
        <w:t>(0</w:t>
      </w:r>
      <w:r w:rsidR="002B3B1F">
        <w:rPr>
          <w:b/>
          <w:bCs/>
          <w:color w:val="1A1A1A"/>
          <w:lang w:val="uk-UA"/>
        </w:rPr>
        <w:t>66</w:t>
      </w:r>
      <w:r w:rsidRPr="00125ED5">
        <w:rPr>
          <w:b/>
          <w:bCs/>
          <w:color w:val="1A1A1A"/>
          <w:lang w:val="uk-UA"/>
        </w:rPr>
        <w:t xml:space="preserve">) </w:t>
      </w:r>
      <w:r w:rsidR="002B3B1F">
        <w:rPr>
          <w:b/>
          <w:bCs/>
          <w:color w:val="1A1A1A"/>
          <w:lang w:val="uk-UA"/>
        </w:rPr>
        <w:t>3711836</w:t>
      </w:r>
    </w:p>
    <w:sectPr w:rsidR="00C733AD" w:rsidRPr="00C733AD" w:rsidSect="00DB3FD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8286A"/>
    <w:multiLevelType w:val="multilevel"/>
    <w:tmpl w:val="5D3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F18"/>
    <w:multiLevelType w:val="multilevel"/>
    <w:tmpl w:val="7E3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B6E41"/>
    <w:multiLevelType w:val="multilevel"/>
    <w:tmpl w:val="13B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D0002"/>
    <w:multiLevelType w:val="multilevel"/>
    <w:tmpl w:val="E5AC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65404"/>
    <w:rsid w:val="00077B6D"/>
    <w:rsid w:val="00081BE2"/>
    <w:rsid w:val="000B6795"/>
    <w:rsid w:val="000C63AD"/>
    <w:rsid w:val="000E1AE3"/>
    <w:rsid w:val="00117DA4"/>
    <w:rsid w:val="00122FBB"/>
    <w:rsid w:val="00125ED5"/>
    <w:rsid w:val="00166595"/>
    <w:rsid w:val="001C6A01"/>
    <w:rsid w:val="002042A5"/>
    <w:rsid w:val="0021263E"/>
    <w:rsid w:val="00213574"/>
    <w:rsid w:val="00224425"/>
    <w:rsid w:val="0022508D"/>
    <w:rsid w:val="00237821"/>
    <w:rsid w:val="002675B4"/>
    <w:rsid w:val="0027739C"/>
    <w:rsid w:val="00277F59"/>
    <w:rsid w:val="00290DED"/>
    <w:rsid w:val="002940DB"/>
    <w:rsid w:val="002B3B1F"/>
    <w:rsid w:val="002E3B75"/>
    <w:rsid w:val="003168A7"/>
    <w:rsid w:val="00325525"/>
    <w:rsid w:val="00330993"/>
    <w:rsid w:val="003960C0"/>
    <w:rsid w:val="003A4354"/>
    <w:rsid w:val="003C4D8F"/>
    <w:rsid w:val="003D7750"/>
    <w:rsid w:val="003E7D1A"/>
    <w:rsid w:val="003F1877"/>
    <w:rsid w:val="003F27D1"/>
    <w:rsid w:val="003F78DF"/>
    <w:rsid w:val="0040032B"/>
    <w:rsid w:val="004114A3"/>
    <w:rsid w:val="004B4DE6"/>
    <w:rsid w:val="004D4C9A"/>
    <w:rsid w:val="004D6AB4"/>
    <w:rsid w:val="00501BDC"/>
    <w:rsid w:val="00503B31"/>
    <w:rsid w:val="00503ED9"/>
    <w:rsid w:val="0051750A"/>
    <w:rsid w:val="005219AA"/>
    <w:rsid w:val="00554328"/>
    <w:rsid w:val="005C52BB"/>
    <w:rsid w:val="005E2899"/>
    <w:rsid w:val="00615C84"/>
    <w:rsid w:val="00625473"/>
    <w:rsid w:val="00632070"/>
    <w:rsid w:val="00672A24"/>
    <w:rsid w:val="006903FC"/>
    <w:rsid w:val="00690F6C"/>
    <w:rsid w:val="006B49EF"/>
    <w:rsid w:val="006C0315"/>
    <w:rsid w:val="006C3A94"/>
    <w:rsid w:val="006E11A2"/>
    <w:rsid w:val="006F3FF5"/>
    <w:rsid w:val="00710FCC"/>
    <w:rsid w:val="00714125"/>
    <w:rsid w:val="007C4674"/>
    <w:rsid w:val="007D549D"/>
    <w:rsid w:val="007F1B87"/>
    <w:rsid w:val="008032E8"/>
    <w:rsid w:val="00813472"/>
    <w:rsid w:val="008820B7"/>
    <w:rsid w:val="008A5789"/>
    <w:rsid w:val="00920C47"/>
    <w:rsid w:val="009225A0"/>
    <w:rsid w:val="009439EB"/>
    <w:rsid w:val="00954153"/>
    <w:rsid w:val="009974A4"/>
    <w:rsid w:val="009B3308"/>
    <w:rsid w:val="009C6124"/>
    <w:rsid w:val="009D4688"/>
    <w:rsid w:val="009D4B6C"/>
    <w:rsid w:val="00A03E87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50A53"/>
    <w:rsid w:val="00A65FE1"/>
    <w:rsid w:val="00A85A14"/>
    <w:rsid w:val="00AC2D86"/>
    <w:rsid w:val="00B07F4E"/>
    <w:rsid w:val="00B27DDB"/>
    <w:rsid w:val="00B47A1A"/>
    <w:rsid w:val="00B532D4"/>
    <w:rsid w:val="00B53311"/>
    <w:rsid w:val="00B929E6"/>
    <w:rsid w:val="00BA6742"/>
    <w:rsid w:val="00BB2489"/>
    <w:rsid w:val="00BE2FF7"/>
    <w:rsid w:val="00BF4033"/>
    <w:rsid w:val="00BF6FEE"/>
    <w:rsid w:val="00C069B3"/>
    <w:rsid w:val="00C137DF"/>
    <w:rsid w:val="00C6769E"/>
    <w:rsid w:val="00C733AD"/>
    <w:rsid w:val="00C75B55"/>
    <w:rsid w:val="00CA184A"/>
    <w:rsid w:val="00CE0051"/>
    <w:rsid w:val="00CE160A"/>
    <w:rsid w:val="00CF1B2F"/>
    <w:rsid w:val="00CF2542"/>
    <w:rsid w:val="00D03817"/>
    <w:rsid w:val="00D45273"/>
    <w:rsid w:val="00D47E20"/>
    <w:rsid w:val="00D6513E"/>
    <w:rsid w:val="00D7357A"/>
    <w:rsid w:val="00D75D3F"/>
    <w:rsid w:val="00D8417B"/>
    <w:rsid w:val="00D91657"/>
    <w:rsid w:val="00DA2C10"/>
    <w:rsid w:val="00DA3A3A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F76E8"/>
    <w:rsid w:val="00F14585"/>
    <w:rsid w:val="00F42A8F"/>
    <w:rsid w:val="00F46F9B"/>
    <w:rsid w:val="00F9193F"/>
    <w:rsid w:val="00F9639E"/>
    <w:rsid w:val="00FB5F74"/>
    <w:rsid w:val="00FE2E73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ий текст з від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customStyle="1" w:styleId="rtejustify">
    <w:name w:val="rtejustify"/>
    <w:basedOn w:val="a"/>
    <w:rsid w:val="006C0315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ий текст з від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customStyle="1" w:styleId="rtejustify">
    <w:name w:val="rtejustify"/>
    <w:basedOn w:val="a"/>
    <w:rsid w:val="006C0315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1A01-73AE-4477-83C2-4D5930E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User_39</cp:lastModifiedBy>
  <cp:revision>5</cp:revision>
  <cp:lastPrinted>2021-12-13T11:52:00Z</cp:lastPrinted>
  <dcterms:created xsi:type="dcterms:W3CDTF">2021-12-13T09:19:00Z</dcterms:created>
  <dcterms:modified xsi:type="dcterms:W3CDTF">2021-12-13T12:00:00Z</dcterms:modified>
</cp:coreProperties>
</file>