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218" w:rsidRPr="009B776F" w:rsidRDefault="005B41E3" w:rsidP="005B41E3">
      <w:pPr>
        <w:rPr>
          <w:rFonts w:ascii="Times New Roman" w:hAnsi="Times New Roman" w:cs="Times New Roman"/>
          <w:i/>
          <w:sz w:val="40"/>
          <w:szCs w:val="40"/>
          <w:lang w:val="uk-UA"/>
        </w:rPr>
      </w:pPr>
      <w:r w:rsidRPr="009B776F">
        <w:rPr>
          <w:rFonts w:ascii="Times New Roman" w:hAnsi="Times New Roman" w:cs="Times New Roman"/>
          <w:i/>
          <w:sz w:val="40"/>
          <w:szCs w:val="40"/>
          <w:lang w:val="uk-UA"/>
        </w:rPr>
        <w:t xml:space="preserve">                           </w:t>
      </w:r>
      <w:r w:rsidR="00E40218" w:rsidRPr="009B776F">
        <w:rPr>
          <w:rFonts w:ascii="Times New Roman" w:hAnsi="Times New Roman" w:cs="Times New Roman"/>
          <w:i/>
          <w:sz w:val="40"/>
          <w:szCs w:val="40"/>
        </w:rPr>
        <w:t xml:space="preserve"> </w:t>
      </w:r>
      <w:r w:rsidRPr="009B776F">
        <w:rPr>
          <w:rFonts w:ascii="Times New Roman" w:hAnsi="Times New Roman" w:cs="Times New Roman"/>
          <w:i/>
          <w:sz w:val="40"/>
          <w:szCs w:val="40"/>
          <w:lang w:val="uk-UA"/>
        </w:rPr>
        <w:t>Прихована небезпека</w:t>
      </w:r>
    </w:p>
    <w:p w:rsidR="005B41E3" w:rsidRPr="00AD65C2" w:rsidRDefault="001F5432" w:rsidP="001F5432">
      <w:pPr>
        <w:jc w:val="both"/>
        <w:rPr>
          <w:rFonts w:ascii="Times New Roman" w:hAnsi="Times New Roman" w:cs="Times New Roman"/>
          <w:sz w:val="24"/>
          <w:szCs w:val="24"/>
          <w:lang w:val="uk-UA"/>
        </w:rPr>
      </w:pPr>
      <w:r w:rsidRPr="00AD65C2">
        <w:rPr>
          <w:rFonts w:ascii="Times New Roman" w:hAnsi="Times New Roman" w:cs="Times New Roman"/>
          <w:sz w:val="24"/>
          <w:szCs w:val="24"/>
          <w:lang w:val="uk-UA"/>
        </w:rPr>
        <w:t xml:space="preserve">            </w:t>
      </w:r>
      <w:r w:rsidR="005B41E3" w:rsidRPr="00AD65C2">
        <w:rPr>
          <w:rFonts w:ascii="Times New Roman" w:hAnsi="Times New Roman" w:cs="Times New Roman"/>
          <w:sz w:val="24"/>
          <w:szCs w:val="24"/>
          <w:lang w:val="uk-UA"/>
        </w:rPr>
        <w:t>На сьогоднішній важкий період, коли в країні іде війна, захворюваність інфекційними хворобами, а саме особливо-небезпечними інфекціями відійшла , так би мовити, на другорядний неактуальний план. Всі думки людей, сили, ресурси пере направлені на те, як сьогодні допомогти військовим та громадянам, які тимчасово переселені із своїх постійних місць життєдіяльності. На даний час з усіх куточків нашої області</w:t>
      </w:r>
      <w:r w:rsidR="00B40357" w:rsidRPr="00AD65C2">
        <w:rPr>
          <w:rFonts w:ascii="Times New Roman" w:hAnsi="Times New Roman" w:cs="Times New Roman"/>
          <w:sz w:val="24"/>
          <w:szCs w:val="24"/>
          <w:lang w:val="uk-UA"/>
        </w:rPr>
        <w:t xml:space="preserve"> та району в тимчасово </w:t>
      </w:r>
      <w:proofErr w:type="spellStart"/>
      <w:r w:rsidR="00B40357" w:rsidRPr="00AD65C2">
        <w:rPr>
          <w:rFonts w:ascii="Times New Roman" w:hAnsi="Times New Roman" w:cs="Times New Roman"/>
          <w:sz w:val="24"/>
          <w:szCs w:val="24"/>
          <w:lang w:val="uk-UA"/>
        </w:rPr>
        <w:t>облаштовані</w:t>
      </w:r>
      <w:proofErr w:type="spellEnd"/>
      <w:r w:rsidR="00B40357" w:rsidRPr="00AD65C2">
        <w:rPr>
          <w:rFonts w:ascii="Times New Roman" w:hAnsi="Times New Roman" w:cs="Times New Roman"/>
          <w:sz w:val="24"/>
          <w:szCs w:val="24"/>
          <w:lang w:val="uk-UA"/>
        </w:rPr>
        <w:t xml:space="preserve"> приміщення </w:t>
      </w:r>
      <w:proofErr w:type="spellStart"/>
      <w:r w:rsidR="00B40357" w:rsidRPr="00AD65C2">
        <w:rPr>
          <w:rFonts w:ascii="Times New Roman" w:hAnsi="Times New Roman" w:cs="Times New Roman"/>
          <w:sz w:val="24"/>
          <w:szCs w:val="24"/>
          <w:lang w:val="uk-UA"/>
        </w:rPr>
        <w:t>звозиться</w:t>
      </w:r>
      <w:proofErr w:type="spellEnd"/>
      <w:r w:rsidR="00B40357" w:rsidRPr="00AD65C2">
        <w:rPr>
          <w:rFonts w:ascii="Times New Roman" w:hAnsi="Times New Roman" w:cs="Times New Roman"/>
          <w:sz w:val="24"/>
          <w:szCs w:val="24"/>
          <w:lang w:val="uk-UA"/>
        </w:rPr>
        <w:t>, зноситься і зберігається величезна кількість харчових продуктів. Ось тут слід згадати про другу, так звану «армію гризунів-щурів та мишей», які є переносниками особливо-небезпечної інфекції «Лептоспіроз».</w:t>
      </w:r>
    </w:p>
    <w:p w:rsidR="00B40357" w:rsidRPr="00AD65C2" w:rsidRDefault="001F5432" w:rsidP="001F5432">
      <w:pPr>
        <w:jc w:val="both"/>
        <w:rPr>
          <w:rFonts w:ascii="Times New Roman" w:hAnsi="Times New Roman" w:cs="Times New Roman"/>
          <w:sz w:val="24"/>
          <w:szCs w:val="24"/>
          <w:lang w:val="uk-UA"/>
        </w:rPr>
      </w:pPr>
      <w:r w:rsidRPr="00AD65C2">
        <w:rPr>
          <w:rFonts w:ascii="Times New Roman" w:hAnsi="Times New Roman" w:cs="Times New Roman"/>
          <w:sz w:val="24"/>
          <w:szCs w:val="24"/>
          <w:lang w:val="uk-UA"/>
        </w:rPr>
        <w:t xml:space="preserve">          </w:t>
      </w:r>
      <w:r w:rsidR="00B40357" w:rsidRPr="00AD65C2">
        <w:rPr>
          <w:rFonts w:ascii="Times New Roman" w:hAnsi="Times New Roman" w:cs="Times New Roman"/>
          <w:sz w:val="24"/>
          <w:szCs w:val="24"/>
          <w:lang w:val="uk-UA"/>
        </w:rPr>
        <w:t>Хвороба протікає з важким перебігом, що супроводжується гарячкою, інтоксикацією, ураженням судин печінки, нирок та нервової системи, що може призвести до смерті хворого. У довкіллі збудник лептоспірозу добре зберігається</w:t>
      </w:r>
      <w:r w:rsidR="0020606D" w:rsidRPr="00AD65C2">
        <w:rPr>
          <w:rFonts w:ascii="Times New Roman" w:hAnsi="Times New Roman" w:cs="Times New Roman"/>
          <w:sz w:val="24"/>
          <w:szCs w:val="24"/>
          <w:lang w:val="uk-UA"/>
        </w:rPr>
        <w:t xml:space="preserve"> у вологих місцях, воді та продуктах харчування. Зараження людини відбувається різними шляхами:</w:t>
      </w:r>
    </w:p>
    <w:p w:rsidR="0020606D" w:rsidRPr="00AD65C2" w:rsidRDefault="0020606D" w:rsidP="001F5432">
      <w:pPr>
        <w:pStyle w:val="a5"/>
        <w:jc w:val="both"/>
        <w:rPr>
          <w:rFonts w:ascii="Times New Roman" w:hAnsi="Times New Roman" w:cs="Times New Roman"/>
          <w:sz w:val="24"/>
          <w:szCs w:val="24"/>
          <w:lang w:val="uk-UA"/>
        </w:rPr>
      </w:pPr>
      <w:r w:rsidRPr="00AD65C2">
        <w:rPr>
          <w:rFonts w:ascii="Times New Roman" w:hAnsi="Times New Roman" w:cs="Times New Roman"/>
          <w:sz w:val="24"/>
          <w:szCs w:val="24"/>
          <w:lang w:val="uk-UA"/>
        </w:rPr>
        <w:t>- через ушкоджену шкіру та слизові оболонки тіла;</w:t>
      </w:r>
    </w:p>
    <w:p w:rsidR="0020606D" w:rsidRPr="00AD65C2" w:rsidRDefault="0020606D" w:rsidP="001F5432">
      <w:pPr>
        <w:pStyle w:val="a5"/>
        <w:jc w:val="both"/>
        <w:rPr>
          <w:rFonts w:ascii="Times New Roman" w:hAnsi="Times New Roman" w:cs="Times New Roman"/>
          <w:sz w:val="24"/>
          <w:szCs w:val="24"/>
          <w:lang w:val="uk-UA"/>
        </w:rPr>
      </w:pPr>
      <w:r w:rsidRPr="00AD65C2">
        <w:rPr>
          <w:rFonts w:ascii="Times New Roman" w:hAnsi="Times New Roman" w:cs="Times New Roman"/>
          <w:sz w:val="24"/>
          <w:szCs w:val="24"/>
          <w:lang w:val="uk-UA"/>
        </w:rPr>
        <w:t>- через шлунково-кишковий тракт.</w:t>
      </w:r>
    </w:p>
    <w:p w:rsidR="001F5432" w:rsidRPr="00AD65C2" w:rsidRDefault="001F5432" w:rsidP="001F5432">
      <w:pPr>
        <w:pStyle w:val="a5"/>
        <w:jc w:val="both"/>
        <w:rPr>
          <w:rFonts w:ascii="Times New Roman" w:hAnsi="Times New Roman" w:cs="Times New Roman"/>
          <w:sz w:val="24"/>
          <w:szCs w:val="24"/>
          <w:lang w:val="uk-UA"/>
        </w:rPr>
      </w:pPr>
    </w:p>
    <w:p w:rsidR="0020606D" w:rsidRPr="00AD65C2" w:rsidRDefault="0020606D" w:rsidP="001F5432">
      <w:pPr>
        <w:jc w:val="both"/>
        <w:rPr>
          <w:rFonts w:ascii="Times New Roman" w:hAnsi="Times New Roman" w:cs="Times New Roman"/>
          <w:sz w:val="24"/>
          <w:szCs w:val="24"/>
          <w:lang w:val="uk-UA"/>
        </w:rPr>
      </w:pPr>
      <w:r w:rsidRPr="00AD65C2">
        <w:rPr>
          <w:rFonts w:ascii="Times New Roman" w:hAnsi="Times New Roman" w:cs="Times New Roman"/>
          <w:sz w:val="24"/>
          <w:szCs w:val="24"/>
          <w:lang w:val="uk-UA"/>
        </w:rPr>
        <w:t xml:space="preserve">Початок захворювання людини найчастіше нагадує грип – підвищення температури тіла, </w:t>
      </w:r>
      <w:proofErr w:type="spellStart"/>
      <w:r w:rsidRPr="00AD65C2">
        <w:rPr>
          <w:rFonts w:ascii="Times New Roman" w:hAnsi="Times New Roman" w:cs="Times New Roman"/>
          <w:sz w:val="24"/>
          <w:szCs w:val="24"/>
          <w:lang w:val="uk-UA"/>
        </w:rPr>
        <w:t>кон’юктивіт</w:t>
      </w:r>
      <w:proofErr w:type="spellEnd"/>
      <w:r w:rsidRPr="00AD65C2">
        <w:rPr>
          <w:rFonts w:ascii="Times New Roman" w:hAnsi="Times New Roman" w:cs="Times New Roman"/>
          <w:sz w:val="24"/>
          <w:szCs w:val="24"/>
          <w:lang w:val="uk-UA"/>
        </w:rPr>
        <w:t>, болі в м’язах та попереку. Пізніше може додаватися жовтяниця, потемніння сечі та зниження її кількості.</w:t>
      </w:r>
    </w:p>
    <w:p w:rsidR="0020606D" w:rsidRPr="00AD65C2" w:rsidRDefault="0020606D" w:rsidP="001F5432">
      <w:pPr>
        <w:jc w:val="both"/>
        <w:rPr>
          <w:rFonts w:ascii="Times New Roman" w:hAnsi="Times New Roman" w:cs="Times New Roman"/>
          <w:sz w:val="24"/>
          <w:szCs w:val="24"/>
          <w:lang w:val="uk-UA"/>
        </w:rPr>
      </w:pPr>
      <w:r w:rsidRPr="00AD65C2">
        <w:rPr>
          <w:rFonts w:ascii="Times New Roman" w:hAnsi="Times New Roman" w:cs="Times New Roman"/>
          <w:sz w:val="24"/>
          <w:szCs w:val="24"/>
          <w:lang w:val="uk-UA"/>
        </w:rPr>
        <w:t>Дуже важливо при</w:t>
      </w:r>
      <w:r w:rsidR="00AB3DBA" w:rsidRPr="00AD65C2">
        <w:rPr>
          <w:rFonts w:ascii="Times New Roman" w:hAnsi="Times New Roman" w:cs="Times New Roman"/>
          <w:sz w:val="24"/>
          <w:szCs w:val="24"/>
          <w:lang w:val="uk-UA"/>
        </w:rPr>
        <w:t xml:space="preserve"> перших проявах негайно звернутись до лікаря, адже вчасно почате лікування може зберегти життя.</w:t>
      </w:r>
    </w:p>
    <w:p w:rsidR="00AB3DBA" w:rsidRPr="00AD65C2" w:rsidRDefault="0061030C" w:rsidP="001F5432">
      <w:pPr>
        <w:jc w:val="both"/>
        <w:rPr>
          <w:rFonts w:ascii="Times New Roman" w:hAnsi="Times New Roman" w:cs="Times New Roman"/>
          <w:sz w:val="24"/>
          <w:szCs w:val="24"/>
          <w:lang w:val="uk-UA"/>
        </w:rPr>
      </w:pPr>
      <w:r w:rsidRPr="00AD65C2">
        <w:rPr>
          <w:rFonts w:ascii="Times New Roman" w:hAnsi="Times New Roman" w:cs="Times New Roman"/>
          <w:sz w:val="24"/>
          <w:szCs w:val="24"/>
          <w:lang w:val="uk-UA"/>
        </w:rPr>
        <w:t>Для попередження захворювання слід дотримуватися таких правил:</w:t>
      </w:r>
    </w:p>
    <w:p w:rsidR="0061030C" w:rsidRPr="00AD65C2" w:rsidRDefault="0061030C" w:rsidP="001F5432">
      <w:pPr>
        <w:pStyle w:val="a5"/>
        <w:numPr>
          <w:ilvl w:val="0"/>
          <w:numId w:val="3"/>
        </w:numPr>
        <w:jc w:val="both"/>
        <w:rPr>
          <w:rFonts w:ascii="Times New Roman" w:hAnsi="Times New Roman" w:cs="Times New Roman"/>
          <w:sz w:val="24"/>
          <w:szCs w:val="24"/>
          <w:lang w:val="uk-UA"/>
        </w:rPr>
      </w:pPr>
      <w:r w:rsidRPr="00AD65C2">
        <w:rPr>
          <w:rFonts w:ascii="Times New Roman" w:hAnsi="Times New Roman" w:cs="Times New Roman"/>
          <w:sz w:val="24"/>
          <w:szCs w:val="24"/>
          <w:lang w:val="uk-UA"/>
        </w:rPr>
        <w:t>Запобіжні заходи повинні бути спрямовані перш за все на ліквідацію джерела заразного початку</w:t>
      </w:r>
      <w:r w:rsidR="004C4456" w:rsidRPr="00AD65C2">
        <w:rPr>
          <w:rFonts w:ascii="Times New Roman" w:hAnsi="Times New Roman" w:cs="Times New Roman"/>
          <w:sz w:val="24"/>
          <w:szCs w:val="24"/>
          <w:lang w:val="uk-UA"/>
        </w:rPr>
        <w:t>, а саме – знищення пацюків і мишей з метою попередження захворювання в людей.</w:t>
      </w:r>
    </w:p>
    <w:p w:rsidR="004C4456" w:rsidRPr="00AD65C2" w:rsidRDefault="004C4456" w:rsidP="001F5432">
      <w:pPr>
        <w:pStyle w:val="a5"/>
        <w:numPr>
          <w:ilvl w:val="0"/>
          <w:numId w:val="3"/>
        </w:numPr>
        <w:jc w:val="both"/>
        <w:rPr>
          <w:rFonts w:ascii="Times New Roman" w:hAnsi="Times New Roman" w:cs="Times New Roman"/>
          <w:sz w:val="24"/>
          <w:szCs w:val="24"/>
          <w:lang w:val="uk-UA"/>
        </w:rPr>
      </w:pPr>
      <w:r w:rsidRPr="00AD65C2">
        <w:rPr>
          <w:rFonts w:ascii="Times New Roman" w:hAnsi="Times New Roman" w:cs="Times New Roman"/>
          <w:sz w:val="24"/>
          <w:szCs w:val="24"/>
          <w:lang w:val="uk-UA"/>
        </w:rPr>
        <w:t>Боротьба з гризунами, які є довготривалими носіями лепто спір та виділяють їх із сечею в навколишнє середовище, повинна проводитися всіма доступними засобами (капкан, пастка, приманка).</w:t>
      </w:r>
    </w:p>
    <w:p w:rsidR="004C4456" w:rsidRPr="00AD65C2" w:rsidRDefault="004C4456" w:rsidP="004C4456">
      <w:pPr>
        <w:pStyle w:val="a5"/>
        <w:numPr>
          <w:ilvl w:val="0"/>
          <w:numId w:val="3"/>
        </w:numPr>
        <w:rPr>
          <w:rFonts w:ascii="Times New Roman" w:hAnsi="Times New Roman" w:cs="Times New Roman"/>
          <w:sz w:val="24"/>
          <w:szCs w:val="24"/>
          <w:lang w:val="uk-UA"/>
        </w:rPr>
      </w:pPr>
      <w:r w:rsidRPr="00AD65C2">
        <w:rPr>
          <w:rFonts w:ascii="Times New Roman" w:hAnsi="Times New Roman" w:cs="Times New Roman"/>
          <w:sz w:val="24"/>
          <w:szCs w:val="24"/>
          <w:lang w:val="uk-UA"/>
        </w:rPr>
        <w:t>У всіх пунктах прийому, збору, зберігання, на складах харчоблоків де зберігаються харчові продукти старайтесь проводити дератизаційні заходи.</w:t>
      </w:r>
    </w:p>
    <w:p w:rsidR="004C4456" w:rsidRPr="00AD65C2" w:rsidRDefault="004C4456" w:rsidP="004C4456">
      <w:pPr>
        <w:pStyle w:val="a5"/>
        <w:numPr>
          <w:ilvl w:val="0"/>
          <w:numId w:val="3"/>
        </w:numPr>
        <w:rPr>
          <w:rFonts w:ascii="Times New Roman" w:hAnsi="Times New Roman" w:cs="Times New Roman"/>
          <w:sz w:val="24"/>
          <w:szCs w:val="24"/>
          <w:lang w:val="uk-UA"/>
        </w:rPr>
      </w:pPr>
      <w:r w:rsidRPr="00AD65C2">
        <w:rPr>
          <w:rFonts w:ascii="Times New Roman" w:hAnsi="Times New Roman" w:cs="Times New Roman"/>
          <w:sz w:val="24"/>
          <w:szCs w:val="24"/>
          <w:lang w:val="uk-UA"/>
        </w:rPr>
        <w:t xml:space="preserve">Для недопущення передачі інфекції харчовим шляхом, не вживайте сиру воду, не пийте </w:t>
      </w:r>
      <w:proofErr w:type="spellStart"/>
      <w:r w:rsidRPr="00AD65C2">
        <w:rPr>
          <w:rFonts w:ascii="Times New Roman" w:hAnsi="Times New Roman" w:cs="Times New Roman"/>
          <w:sz w:val="24"/>
          <w:szCs w:val="24"/>
          <w:lang w:val="uk-UA"/>
        </w:rPr>
        <w:t>некип</w:t>
      </w:r>
      <w:proofErr w:type="spellEnd"/>
      <w:r w:rsidRPr="00AD65C2">
        <w:rPr>
          <w:rFonts w:ascii="Times New Roman" w:hAnsi="Times New Roman" w:cs="Times New Roman"/>
          <w:sz w:val="24"/>
          <w:szCs w:val="24"/>
        </w:rPr>
        <w:t>’</w:t>
      </w:r>
      <w:proofErr w:type="spellStart"/>
      <w:r w:rsidRPr="00AD65C2">
        <w:rPr>
          <w:rFonts w:ascii="Times New Roman" w:hAnsi="Times New Roman" w:cs="Times New Roman"/>
          <w:sz w:val="24"/>
          <w:szCs w:val="24"/>
          <w:lang w:val="uk-UA"/>
        </w:rPr>
        <w:t>ячене</w:t>
      </w:r>
      <w:proofErr w:type="spellEnd"/>
      <w:r w:rsidRPr="00AD65C2">
        <w:rPr>
          <w:rFonts w:ascii="Times New Roman" w:hAnsi="Times New Roman" w:cs="Times New Roman"/>
          <w:sz w:val="24"/>
          <w:szCs w:val="24"/>
          <w:lang w:val="uk-UA"/>
        </w:rPr>
        <w:t xml:space="preserve"> молоко, не їжте овочі і фрукти немитими</w:t>
      </w:r>
      <w:r w:rsidR="009B776F" w:rsidRPr="00AD65C2">
        <w:rPr>
          <w:rFonts w:ascii="Times New Roman" w:hAnsi="Times New Roman" w:cs="Times New Roman"/>
          <w:sz w:val="24"/>
          <w:szCs w:val="24"/>
          <w:lang w:val="uk-UA"/>
        </w:rPr>
        <w:t>.</w:t>
      </w:r>
    </w:p>
    <w:p w:rsidR="009B776F" w:rsidRPr="00AD65C2" w:rsidRDefault="009B776F" w:rsidP="004C4456">
      <w:pPr>
        <w:pStyle w:val="a5"/>
        <w:numPr>
          <w:ilvl w:val="0"/>
          <w:numId w:val="3"/>
        </w:numPr>
        <w:rPr>
          <w:rFonts w:ascii="Times New Roman" w:hAnsi="Times New Roman" w:cs="Times New Roman"/>
          <w:sz w:val="24"/>
          <w:szCs w:val="24"/>
          <w:lang w:val="uk-UA"/>
        </w:rPr>
      </w:pPr>
      <w:r w:rsidRPr="00AD65C2">
        <w:rPr>
          <w:rFonts w:ascii="Times New Roman" w:hAnsi="Times New Roman" w:cs="Times New Roman"/>
          <w:sz w:val="24"/>
          <w:szCs w:val="24"/>
          <w:lang w:val="uk-UA"/>
        </w:rPr>
        <w:t>Дотримуйтесь правил особистої гігієни, а особливо при приготуванні їжі.</w:t>
      </w:r>
    </w:p>
    <w:p w:rsidR="00ED1AB3" w:rsidRDefault="009B776F" w:rsidP="00ED1AB3">
      <w:pPr>
        <w:pStyle w:val="a5"/>
        <w:ind w:left="1080"/>
        <w:jc w:val="both"/>
        <w:rPr>
          <w:rFonts w:ascii="Times New Roman" w:hAnsi="Times New Roman" w:cs="Times New Roman"/>
          <w:sz w:val="24"/>
          <w:szCs w:val="24"/>
          <w:lang w:val="uk-UA"/>
        </w:rPr>
      </w:pPr>
      <w:r w:rsidRPr="00AD65C2">
        <w:rPr>
          <w:rFonts w:ascii="Times New Roman" w:hAnsi="Times New Roman" w:cs="Times New Roman"/>
          <w:sz w:val="24"/>
          <w:szCs w:val="24"/>
          <w:lang w:val="uk-UA"/>
        </w:rPr>
        <w:t>Дотримання заходів профілактики допоможе захистити Вас, наших захисників, тимчасово-переселених людей, від небезпечного для здоров</w:t>
      </w:r>
      <w:r w:rsidRPr="00AD65C2">
        <w:rPr>
          <w:rFonts w:ascii="Times New Roman" w:hAnsi="Times New Roman" w:cs="Times New Roman"/>
          <w:sz w:val="24"/>
          <w:szCs w:val="24"/>
        </w:rPr>
        <w:t>’</w:t>
      </w:r>
      <w:r w:rsidR="00ED1AB3">
        <w:rPr>
          <w:rFonts w:ascii="Times New Roman" w:hAnsi="Times New Roman" w:cs="Times New Roman"/>
          <w:sz w:val="24"/>
          <w:szCs w:val="24"/>
          <w:lang w:val="uk-UA"/>
        </w:rPr>
        <w:t>я і життя захворювання.</w:t>
      </w:r>
    </w:p>
    <w:p w:rsidR="00ED1AB3" w:rsidRDefault="00ED1AB3" w:rsidP="00ED1AB3">
      <w:pPr>
        <w:pStyle w:val="a5"/>
        <w:ind w:left="1080"/>
        <w:jc w:val="both"/>
        <w:rPr>
          <w:rFonts w:ascii="Times New Roman" w:hAnsi="Times New Roman" w:cs="Times New Roman"/>
          <w:sz w:val="24"/>
          <w:szCs w:val="24"/>
          <w:lang w:val="uk-UA"/>
        </w:rPr>
      </w:pPr>
    </w:p>
    <w:p w:rsidR="00ED1AB3" w:rsidRDefault="00ED1AB3" w:rsidP="00ED1AB3">
      <w:pPr>
        <w:pStyle w:val="a5"/>
        <w:ind w:left="1080"/>
        <w:jc w:val="both"/>
        <w:rPr>
          <w:rFonts w:ascii="Times New Roman" w:hAnsi="Times New Roman" w:cs="Times New Roman"/>
          <w:sz w:val="24"/>
          <w:szCs w:val="24"/>
          <w:lang w:val="uk-UA"/>
        </w:rPr>
      </w:pPr>
    </w:p>
    <w:p w:rsidR="00ED1AB3" w:rsidRDefault="00ED1AB3" w:rsidP="00ED1AB3">
      <w:pPr>
        <w:pStyle w:val="a5"/>
        <w:ind w:left="1080"/>
        <w:jc w:val="both"/>
        <w:rPr>
          <w:rFonts w:ascii="Times New Roman" w:hAnsi="Times New Roman" w:cs="Times New Roman"/>
          <w:sz w:val="24"/>
          <w:szCs w:val="24"/>
          <w:lang w:val="uk-UA"/>
        </w:rPr>
      </w:pPr>
    </w:p>
    <w:p w:rsidR="00ED1AB3" w:rsidRDefault="00ED1AB3" w:rsidP="00ED1AB3">
      <w:pPr>
        <w:pStyle w:val="a5"/>
        <w:ind w:left="10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Лікар епідеміолог </w:t>
      </w:r>
    </w:p>
    <w:p w:rsidR="00ED1AB3" w:rsidRDefault="00ED1AB3" w:rsidP="00ED1AB3">
      <w:pPr>
        <w:pStyle w:val="a5"/>
        <w:ind w:left="1080"/>
        <w:jc w:val="both"/>
        <w:rPr>
          <w:rFonts w:ascii="Times New Roman" w:hAnsi="Times New Roman" w:cs="Times New Roman"/>
          <w:sz w:val="24"/>
          <w:szCs w:val="24"/>
          <w:lang w:val="uk-UA"/>
        </w:rPr>
      </w:pPr>
      <w:r>
        <w:rPr>
          <w:rFonts w:ascii="Times New Roman" w:hAnsi="Times New Roman" w:cs="Times New Roman"/>
          <w:sz w:val="24"/>
          <w:szCs w:val="24"/>
          <w:lang w:val="uk-UA"/>
        </w:rPr>
        <w:t>Відділення  епідеміологічного нагляду</w:t>
      </w:r>
    </w:p>
    <w:p w:rsidR="00ED1AB3" w:rsidRDefault="00ED1AB3" w:rsidP="00ED1AB3">
      <w:pPr>
        <w:pStyle w:val="a5"/>
        <w:ind w:left="1080"/>
        <w:jc w:val="both"/>
        <w:rPr>
          <w:rFonts w:ascii="Times New Roman" w:hAnsi="Times New Roman" w:cs="Times New Roman"/>
          <w:sz w:val="24"/>
          <w:szCs w:val="24"/>
          <w:lang w:val="uk-UA"/>
        </w:rPr>
      </w:pPr>
      <w:r>
        <w:rPr>
          <w:rFonts w:ascii="Times New Roman" w:hAnsi="Times New Roman" w:cs="Times New Roman"/>
          <w:sz w:val="24"/>
          <w:szCs w:val="24"/>
          <w:lang w:val="uk-UA"/>
        </w:rPr>
        <w:t>Та профілактики інфекційних захворювань</w:t>
      </w:r>
    </w:p>
    <w:p w:rsidR="00ED1AB3" w:rsidRPr="00ED1AB3" w:rsidRDefault="00ED1AB3" w:rsidP="00ED1AB3">
      <w:pPr>
        <w:pStyle w:val="a5"/>
        <w:ind w:left="108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Надвірнянського</w:t>
      </w:r>
      <w:proofErr w:type="spellEnd"/>
      <w:r>
        <w:rPr>
          <w:rFonts w:ascii="Times New Roman" w:hAnsi="Times New Roman" w:cs="Times New Roman"/>
          <w:sz w:val="24"/>
          <w:szCs w:val="24"/>
          <w:lang w:val="uk-UA"/>
        </w:rPr>
        <w:t xml:space="preserve"> РВ ДУ «ІФ ОЦКПХ»МОЗ                   Л.В.Клим’</w:t>
      </w:r>
      <w:r w:rsidRPr="00ED1AB3">
        <w:rPr>
          <w:rFonts w:ascii="Times New Roman" w:hAnsi="Times New Roman" w:cs="Times New Roman"/>
          <w:sz w:val="24"/>
          <w:szCs w:val="24"/>
          <w:lang w:val="uk-UA"/>
        </w:rPr>
        <w:t>юк</w:t>
      </w:r>
    </w:p>
    <w:sectPr w:rsidR="00ED1AB3" w:rsidRPr="00ED1AB3" w:rsidSect="00580C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72D72"/>
    <w:multiLevelType w:val="hybridMultilevel"/>
    <w:tmpl w:val="E13E9294"/>
    <w:lvl w:ilvl="0" w:tplc="89620B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75F62D39"/>
    <w:multiLevelType w:val="hybridMultilevel"/>
    <w:tmpl w:val="2E20FA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EE150BB"/>
    <w:multiLevelType w:val="hybridMultilevel"/>
    <w:tmpl w:val="5798B950"/>
    <w:lvl w:ilvl="0" w:tplc="9E1C2B7A">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6739"/>
    <w:rsid w:val="001F5432"/>
    <w:rsid w:val="0020606D"/>
    <w:rsid w:val="0026676F"/>
    <w:rsid w:val="002E67E9"/>
    <w:rsid w:val="00316DD9"/>
    <w:rsid w:val="003E78F3"/>
    <w:rsid w:val="004C4456"/>
    <w:rsid w:val="00530D13"/>
    <w:rsid w:val="00580C8A"/>
    <w:rsid w:val="005B41E3"/>
    <w:rsid w:val="0061030C"/>
    <w:rsid w:val="00613351"/>
    <w:rsid w:val="00627051"/>
    <w:rsid w:val="0069246D"/>
    <w:rsid w:val="006A489B"/>
    <w:rsid w:val="00842713"/>
    <w:rsid w:val="009B776F"/>
    <w:rsid w:val="00AB3DBA"/>
    <w:rsid w:val="00AB6739"/>
    <w:rsid w:val="00AD65C2"/>
    <w:rsid w:val="00B40357"/>
    <w:rsid w:val="00C162DE"/>
    <w:rsid w:val="00D55E42"/>
    <w:rsid w:val="00E40218"/>
    <w:rsid w:val="00ED1AB3"/>
    <w:rsid w:val="00EE6233"/>
    <w:rsid w:val="00F32D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C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6116,baiaagaaboqcaaadmtoaaawnogaaaaaaaaaaaaaaaaaaaaaaaaaaaaaaaaaaaaaaaaaaaaaaaaaaaaaaaaaaaaaaaaaaaaaaaaaaaaaaaaaaaaaaaaaaaaaaaaaaaaaaaaaaaaaaaaaaaaaaaaaaaaaaaaaaaaaaaaaaaaaaaaaaaaaaaaaaaaaaaaaaaaaaaaaaaaaaaaaaaaaaaaaaaaaaaaaaaaaaaaaaaaa"/>
    <w:basedOn w:val="a"/>
    <w:rsid w:val="006924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92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9246D"/>
    <w:rPr>
      <w:color w:val="0000FF"/>
      <w:u w:val="single"/>
    </w:rPr>
  </w:style>
  <w:style w:type="paragraph" w:styleId="a5">
    <w:name w:val="List Paragraph"/>
    <w:basedOn w:val="a"/>
    <w:uiPriority w:val="34"/>
    <w:qFormat/>
    <w:rsid w:val="0020606D"/>
    <w:pPr>
      <w:ind w:left="720"/>
      <w:contextualSpacing/>
    </w:pPr>
  </w:style>
</w:styles>
</file>

<file path=word/webSettings.xml><?xml version="1.0" encoding="utf-8"?>
<w:webSettings xmlns:r="http://schemas.openxmlformats.org/officeDocument/2006/relationships" xmlns:w="http://schemas.openxmlformats.org/wordprocessingml/2006/main">
  <w:divs>
    <w:div w:id="138301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84427-70F6-4D06-9291-FA06465A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1618</Words>
  <Characters>923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user</cp:lastModifiedBy>
  <cp:revision>8</cp:revision>
  <dcterms:created xsi:type="dcterms:W3CDTF">2022-01-13T14:13:00Z</dcterms:created>
  <dcterms:modified xsi:type="dcterms:W3CDTF">2022-03-15T13:14:00Z</dcterms:modified>
</cp:coreProperties>
</file>