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75" w:rsidRDefault="00675275" w:rsidP="009D40F9">
      <w:pPr>
        <w:shd w:val="clear" w:color="auto" w:fill="FFFFFF"/>
        <w:spacing w:after="12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A5858"/>
          <w:spacing w:val="12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5A5858"/>
          <w:spacing w:val="12"/>
          <w:sz w:val="40"/>
          <w:szCs w:val="40"/>
          <w:lang w:eastAsia="uk-UA"/>
        </w:rPr>
        <w:drawing>
          <wp:inline distT="0" distB="0" distL="0" distR="0">
            <wp:extent cx="3081507" cy="1743075"/>
            <wp:effectExtent l="19050" t="0" r="4593" b="0"/>
            <wp:docPr id="1" name="Рисунок 1" descr="C:\Users\User\Desktop\поліо\Depositphotos_445818244_S-e1674906358383-620x34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іо\Depositphotos_445818244_S-e1674906358383-620x349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507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1C46">
        <w:rPr>
          <w:rFonts w:ascii="Times New Roman" w:eastAsia="Times New Roman" w:hAnsi="Times New Roman" w:cs="Times New Roman"/>
          <w:b/>
          <w:bCs/>
          <w:noProof/>
          <w:color w:val="5A5858"/>
          <w:spacing w:val="12"/>
          <w:sz w:val="40"/>
          <w:szCs w:val="40"/>
          <w:lang w:eastAsia="uk-UA"/>
        </w:rPr>
        <w:drawing>
          <wp:inline distT="0" distB="0" distL="0" distR="0">
            <wp:extent cx="2619375" cy="1743075"/>
            <wp:effectExtent l="19050" t="0" r="9525" b="0"/>
            <wp:docPr id="2" name="Рисунок 2" descr="C:\Users\User\Desktop\поліо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ліо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0F9" w:rsidRDefault="009D40F9" w:rsidP="009D40F9">
      <w:pPr>
        <w:shd w:val="clear" w:color="auto" w:fill="FFFFFF"/>
        <w:spacing w:after="12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A5858"/>
          <w:spacing w:val="12"/>
          <w:sz w:val="40"/>
          <w:szCs w:val="40"/>
          <w:lang w:eastAsia="uk-UA"/>
        </w:rPr>
      </w:pPr>
      <w:r w:rsidRPr="009D40F9">
        <w:rPr>
          <w:rFonts w:ascii="Times New Roman" w:eastAsia="Times New Roman" w:hAnsi="Times New Roman" w:cs="Times New Roman"/>
          <w:b/>
          <w:bCs/>
          <w:color w:val="5A5858"/>
          <w:spacing w:val="12"/>
          <w:sz w:val="40"/>
          <w:szCs w:val="40"/>
          <w:lang w:eastAsia="uk-UA"/>
        </w:rPr>
        <w:t>Де, коли та кому варто вакцинуватися</w:t>
      </w:r>
    </w:p>
    <w:p w:rsidR="009D40F9" w:rsidRPr="009D40F9" w:rsidRDefault="009D40F9" w:rsidP="009D40F9">
      <w:pPr>
        <w:shd w:val="clear" w:color="auto" w:fill="FFFFFF"/>
        <w:spacing w:after="12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40"/>
          <w:szCs w:val="40"/>
          <w:lang w:eastAsia="uk-UA"/>
        </w:rPr>
      </w:pPr>
      <w:r w:rsidRPr="009D40F9">
        <w:rPr>
          <w:rFonts w:ascii="Times New Roman" w:eastAsia="Times New Roman" w:hAnsi="Times New Roman" w:cs="Times New Roman"/>
          <w:b/>
          <w:bCs/>
          <w:color w:val="5A5858"/>
          <w:spacing w:val="12"/>
          <w:sz w:val="40"/>
          <w:szCs w:val="40"/>
          <w:lang w:eastAsia="uk-UA"/>
        </w:rPr>
        <w:t xml:space="preserve"> від поліомієліту?</w:t>
      </w:r>
    </w:p>
    <w:p w:rsidR="009D40F9" w:rsidRPr="009D40F9" w:rsidRDefault="009D40F9" w:rsidP="009D40F9">
      <w:pPr>
        <w:shd w:val="clear" w:color="auto" w:fill="FFFFFF"/>
        <w:spacing w:after="12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 xml:space="preserve">Вакцинувати від поліомієліту </w:t>
      </w:r>
      <w:r w:rsidR="00675275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дитину потрібно з народження</w:t>
      </w: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. Щеплення обов’язково потрібно проводити комплексно, не пропускаючи жодного</w:t>
      </w:r>
      <w:r w:rsidR="00675275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,</w:t>
      </w: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 xml:space="preserve"> для збільшення резистентності організму до хвороби.</w:t>
      </w:r>
    </w:p>
    <w:p w:rsidR="009D40F9" w:rsidRPr="009D40F9" w:rsidRDefault="009D40F9" w:rsidP="009D40F9">
      <w:pPr>
        <w:numPr>
          <w:ilvl w:val="0"/>
          <w:numId w:val="1"/>
        </w:numPr>
        <w:shd w:val="clear" w:color="auto" w:fill="FFFFFF"/>
        <w:spacing w:after="180" w:line="360" w:lineRule="atLeast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1 доза — 2 місяц</w:t>
      </w:r>
      <w:r w:rsidR="00675275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і</w:t>
      </w: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 xml:space="preserve"> життя дитини.</w:t>
      </w:r>
    </w:p>
    <w:p w:rsidR="009D40F9" w:rsidRPr="009D40F9" w:rsidRDefault="009D40F9" w:rsidP="009D40F9">
      <w:pPr>
        <w:numPr>
          <w:ilvl w:val="0"/>
          <w:numId w:val="1"/>
        </w:numPr>
        <w:shd w:val="clear" w:color="auto" w:fill="FFFFFF"/>
        <w:spacing w:after="180" w:line="360" w:lineRule="atLeast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2 доза — 4 місяц</w:t>
      </w:r>
      <w:r w:rsidR="00675275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і</w:t>
      </w: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.</w:t>
      </w:r>
    </w:p>
    <w:p w:rsidR="009D40F9" w:rsidRPr="009D40F9" w:rsidRDefault="009D40F9" w:rsidP="009D40F9">
      <w:pPr>
        <w:numPr>
          <w:ilvl w:val="0"/>
          <w:numId w:val="1"/>
        </w:numPr>
        <w:shd w:val="clear" w:color="auto" w:fill="FFFFFF"/>
        <w:spacing w:after="180" w:line="360" w:lineRule="atLeast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3 доза — 6 місяц</w:t>
      </w:r>
      <w:r w:rsidR="00675275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ів</w:t>
      </w: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.</w:t>
      </w:r>
    </w:p>
    <w:p w:rsidR="009D40F9" w:rsidRPr="009D40F9" w:rsidRDefault="009D40F9" w:rsidP="009D40F9">
      <w:pPr>
        <w:numPr>
          <w:ilvl w:val="0"/>
          <w:numId w:val="1"/>
        </w:numPr>
        <w:shd w:val="clear" w:color="auto" w:fill="FFFFFF"/>
        <w:spacing w:after="180" w:line="360" w:lineRule="atLeast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4 доза — 18 місяц</w:t>
      </w:r>
      <w:r w:rsidR="00675275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ів</w:t>
      </w: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.</w:t>
      </w:r>
    </w:p>
    <w:p w:rsidR="009D40F9" w:rsidRPr="009D40F9" w:rsidRDefault="009D40F9" w:rsidP="009D40F9">
      <w:pPr>
        <w:numPr>
          <w:ilvl w:val="0"/>
          <w:numId w:val="1"/>
        </w:numPr>
        <w:shd w:val="clear" w:color="auto" w:fill="FFFFFF"/>
        <w:spacing w:after="180" w:line="360" w:lineRule="atLeast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5 доза — 6 років.</w:t>
      </w:r>
    </w:p>
    <w:p w:rsidR="009D40F9" w:rsidRPr="009D40F9" w:rsidRDefault="009D40F9" w:rsidP="009D40F9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6 доза — 14 років.</w:t>
      </w:r>
    </w:p>
    <w:p w:rsidR="009D40F9" w:rsidRDefault="009D40F9" w:rsidP="009D40F9">
      <w:pPr>
        <w:shd w:val="clear" w:color="auto" w:fill="FFFFFF"/>
        <w:spacing w:after="12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Безкоштовна вакцинація проти поліомієліту проводиться у вашого сімейного лікаря чи педіатра в державних медичних закладах, а також приватних, що уклали договори із Національною службою здоров’я України.</w:t>
      </w:r>
    </w:p>
    <w:p w:rsidR="009D40F9" w:rsidRDefault="009D40F9" w:rsidP="009D40F9">
      <w:pPr>
        <w:shd w:val="clear" w:color="auto" w:fill="FFFFFF"/>
        <w:spacing w:after="12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9D40F9">
        <w:rPr>
          <w:rFonts w:ascii="Times New Roman" w:hAnsi="Times New Roman" w:cs="Times New Roman"/>
          <w:color w:val="5A5858"/>
          <w:spacing w:val="11"/>
          <w:sz w:val="28"/>
          <w:szCs w:val="28"/>
          <w:shd w:val="clear" w:color="auto" w:fill="FFFFFF"/>
        </w:rPr>
        <w:t xml:space="preserve">Захворіти на поліомієліт може кожна </w:t>
      </w:r>
      <w:proofErr w:type="spellStart"/>
      <w:r w:rsidRPr="009D40F9">
        <w:rPr>
          <w:rFonts w:ascii="Times New Roman" w:hAnsi="Times New Roman" w:cs="Times New Roman"/>
          <w:color w:val="5A5858"/>
          <w:spacing w:val="11"/>
          <w:sz w:val="28"/>
          <w:szCs w:val="28"/>
          <w:shd w:val="clear" w:color="auto" w:fill="FFFFFF"/>
        </w:rPr>
        <w:t>невакцинована</w:t>
      </w:r>
      <w:proofErr w:type="spellEnd"/>
      <w:r w:rsidRPr="009D40F9">
        <w:rPr>
          <w:rFonts w:ascii="Times New Roman" w:hAnsi="Times New Roman" w:cs="Times New Roman"/>
          <w:color w:val="5A5858"/>
          <w:spacing w:val="11"/>
          <w:sz w:val="28"/>
          <w:szCs w:val="28"/>
          <w:shd w:val="clear" w:color="auto" w:fill="FFFFFF"/>
        </w:rPr>
        <w:t xml:space="preserve"> дитина і дорослий. Але найбільш сприйнятливі до вірусу поліомієліту діти віком до п’яти років. Тому перш</w:t>
      </w:r>
      <w:r w:rsidR="00675275">
        <w:rPr>
          <w:rFonts w:ascii="Times New Roman" w:hAnsi="Times New Roman" w:cs="Times New Roman"/>
          <w:color w:val="5A5858"/>
          <w:spacing w:val="11"/>
          <w:sz w:val="28"/>
          <w:szCs w:val="28"/>
          <w:shd w:val="clear" w:color="auto" w:fill="FFFFFF"/>
        </w:rPr>
        <w:t>і 3</w:t>
      </w:r>
      <w:r w:rsidRPr="009D40F9">
        <w:rPr>
          <w:rFonts w:ascii="Times New Roman" w:hAnsi="Times New Roman" w:cs="Times New Roman"/>
          <w:color w:val="5A5858"/>
          <w:spacing w:val="11"/>
          <w:sz w:val="28"/>
          <w:szCs w:val="28"/>
          <w:shd w:val="clear" w:color="auto" w:fill="FFFFFF"/>
        </w:rPr>
        <w:t xml:space="preserve"> щеплення діти отримують у перші місяці життя.</w:t>
      </w:r>
    </w:p>
    <w:p w:rsidR="00675275" w:rsidRDefault="00675275" w:rsidP="009D40F9">
      <w:pPr>
        <w:shd w:val="clear" w:color="auto" w:fill="FFFFFF"/>
        <w:spacing w:after="12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С</w:t>
      </w: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пецифічного лікування</w:t>
      </w:r>
      <w:r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 xml:space="preserve"> від поліомієліту</w:t>
      </w:r>
      <w:r w:rsidRPr="009D40F9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 xml:space="preserve"> не існує</w:t>
      </w:r>
      <w:r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.</w:t>
      </w:r>
    </w:p>
    <w:p w:rsidR="003E241A" w:rsidRPr="00E01C46" w:rsidRDefault="00675275" w:rsidP="00E01C46">
      <w:pPr>
        <w:shd w:val="clear" w:color="auto" w:fill="FFFFFF"/>
        <w:spacing w:after="120" w:line="360" w:lineRule="atLeast"/>
        <w:ind w:firstLine="851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pacing w:val="12"/>
          <w:sz w:val="28"/>
          <w:szCs w:val="28"/>
          <w:u w:val="single"/>
          <w:lang w:eastAsia="uk-UA"/>
        </w:rPr>
      </w:pPr>
      <w:r w:rsidRPr="00675275">
        <w:rPr>
          <w:rFonts w:ascii="Times New Roman" w:eastAsia="Times New Roman" w:hAnsi="Times New Roman" w:cs="Times New Roman"/>
          <w:i/>
          <w:color w:val="FF0000"/>
          <w:spacing w:val="12"/>
          <w:sz w:val="28"/>
          <w:szCs w:val="28"/>
          <w:u w:val="single"/>
          <w:lang w:eastAsia="uk-UA"/>
        </w:rPr>
        <w:t>Є</w:t>
      </w:r>
      <w:r w:rsidR="009D40F9" w:rsidRPr="009D40F9">
        <w:rPr>
          <w:rFonts w:ascii="Times New Roman" w:eastAsia="Times New Roman" w:hAnsi="Times New Roman" w:cs="Times New Roman"/>
          <w:i/>
          <w:color w:val="FF0000"/>
          <w:spacing w:val="12"/>
          <w:sz w:val="28"/>
          <w:szCs w:val="28"/>
          <w:u w:val="single"/>
          <w:lang w:eastAsia="uk-UA"/>
        </w:rPr>
        <w:t xml:space="preserve">диний шлях убезпечити себе та своїх дітей від наслідків </w:t>
      </w:r>
      <w:r>
        <w:rPr>
          <w:rFonts w:ascii="Times New Roman" w:eastAsia="Times New Roman" w:hAnsi="Times New Roman" w:cs="Times New Roman"/>
          <w:i/>
          <w:color w:val="FF0000"/>
          <w:spacing w:val="12"/>
          <w:sz w:val="28"/>
          <w:szCs w:val="28"/>
          <w:u w:val="single"/>
          <w:lang w:eastAsia="uk-UA"/>
        </w:rPr>
        <w:t xml:space="preserve">поліомієліту - </w:t>
      </w:r>
      <w:r w:rsidR="009D40F9" w:rsidRPr="009D40F9">
        <w:rPr>
          <w:rFonts w:ascii="Times New Roman" w:eastAsia="Times New Roman" w:hAnsi="Times New Roman" w:cs="Times New Roman"/>
          <w:i/>
          <w:color w:val="FF0000"/>
          <w:spacing w:val="12"/>
          <w:sz w:val="28"/>
          <w:szCs w:val="28"/>
          <w:u w:val="single"/>
          <w:lang w:eastAsia="uk-UA"/>
        </w:rPr>
        <w:t>це вакцинація</w:t>
      </w:r>
      <w:r w:rsidR="009D40F9" w:rsidRPr="00675275">
        <w:rPr>
          <w:rFonts w:ascii="Times New Roman" w:eastAsia="Times New Roman" w:hAnsi="Times New Roman" w:cs="Times New Roman"/>
          <w:i/>
          <w:color w:val="FF0000"/>
          <w:spacing w:val="12"/>
          <w:sz w:val="28"/>
          <w:szCs w:val="28"/>
          <w:u w:val="single"/>
          <w:lang w:eastAsia="uk-UA"/>
        </w:rPr>
        <w:t>.</w:t>
      </w:r>
    </w:p>
    <w:p w:rsidR="00675275" w:rsidRPr="00E81E13" w:rsidRDefault="00675275" w:rsidP="0067527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Лікар епідеміолог </w:t>
      </w:r>
    </w:p>
    <w:p w:rsidR="00675275" w:rsidRPr="00E81E13" w:rsidRDefault="00675275" w:rsidP="0067527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відділу епідеміологічного нагляду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(спостереження)</w:t>
      </w:r>
    </w:p>
    <w:p w:rsidR="00675275" w:rsidRPr="00E81E13" w:rsidRDefault="00675275" w:rsidP="0067527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та профілактики інфекційних захворювань</w:t>
      </w:r>
    </w:p>
    <w:p w:rsidR="00675275" w:rsidRPr="00E81E13" w:rsidRDefault="00675275" w:rsidP="0067527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Надвірнянського РВ </w:t>
      </w:r>
    </w:p>
    <w:p w:rsidR="00675275" w:rsidRDefault="00675275" w:rsidP="00675275"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ДУ «Івано-Франківський ОЦКПХ МОЗ України»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</w:t>
      </w:r>
      <w:proofErr w:type="spellStart"/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Глуханюк</w:t>
      </w:r>
      <w:proofErr w:type="spellEnd"/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Оксана Дмитрівна</w:t>
      </w:r>
    </w:p>
    <w:sectPr w:rsidR="00675275" w:rsidSect="00E52C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23901"/>
    <w:multiLevelType w:val="multilevel"/>
    <w:tmpl w:val="1EA8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40F9"/>
    <w:rsid w:val="00054412"/>
    <w:rsid w:val="00675275"/>
    <w:rsid w:val="006E3F88"/>
    <w:rsid w:val="009D40F9"/>
    <w:rsid w:val="00E01C46"/>
    <w:rsid w:val="00E5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D40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2023-03-28T11:03:00Z</dcterms:created>
  <dcterms:modified xsi:type="dcterms:W3CDTF">2023-03-28T11:30:00Z</dcterms:modified>
</cp:coreProperties>
</file>