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90" w:rsidRPr="005B5B90" w:rsidRDefault="005C202D" w:rsidP="005B5B90">
      <w:pPr>
        <w:shd w:val="clear" w:color="auto" w:fill="FFFFFF"/>
        <w:spacing w:after="90" w:line="67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ru-RU"/>
        </w:rPr>
        <w:t xml:space="preserve"> </w:t>
      </w:r>
    </w:p>
    <w:p w:rsidR="005B5B90" w:rsidRPr="005B5B90" w:rsidRDefault="005B5B90" w:rsidP="005B5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5B5B90">
        <w:rPr>
          <w:rFonts w:ascii="Arial" w:eastAsia="Times New Roman" w:hAnsi="Arial" w:cs="Arial"/>
          <w:b/>
          <w:bCs/>
          <w:caps/>
          <w:color w:val="FFFFFF"/>
          <w:sz w:val="14"/>
          <w:szCs w:val="14"/>
          <w:shd w:val="clear" w:color="auto" w:fill="E6B521"/>
        </w:rPr>
        <w:t>ZIP</w:t>
      </w:r>
      <w:r w:rsidR="00C24E43">
        <w:rPr>
          <w:noProof/>
        </w:rPr>
        <w:drawing>
          <wp:inline distT="0" distB="0" distL="0" distR="0" wp14:anchorId="0809FF40" wp14:editId="3D568CB6">
            <wp:extent cx="5524500" cy="3048000"/>
            <wp:effectExtent l="0" t="0" r="0" b="0"/>
            <wp:docPr id="2" name="Рисунок 2" descr="Родючість Ґрунту: Фактори Впливу та Заходи Підвищ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ючість Ґрунту: Фактори Впливу та Заходи Підвищенн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02D" w:rsidRPr="005C202D" w:rsidRDefault="005C202D" w:rsidP="005C202D">
      <w:pPr>
        <w:shd w:val="clear" w:color="auto" w:fill="FFFFFF"/>
        <w:spacing w:after="90" w:line="67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/>
        </w:rPr>
      </w:pPr>
      <w:proofErr w:type="spellStart"/>
      <w:r w:rsidRPr="005C202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/>
        </w:rPr>
        <w:t>Забруднення</w:t>
      </w:r>
      <w:proofErr w:type="spellEnd"/>
      <w:r w:rsidRPr="005C202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/>
        </w:rPr>
        <w:t xml:space="preserve"> пестицидами </w:t>
      </w:r>
      <w:proofErr w:type="spellStart"/>
      <w:r w:rsidRPr="005C202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/>
        </w:rPr>
        <w:t>навколишнього</w:t>
      </w:r>
      <w:proofErr w:type="spellEnd"/>
      <w:r w:rsidRPr="005C202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/>
        </w:rPr>
        <w:t xml:space="preserve"> </w:t>
      </w:r>
      <w:proofErr w:type="spellStart"/>
      <w:r w:rsidRPr="005C202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/>
        </w:rPr>
        <w:t>середовища</w:t>
      </w:r>
      <w:proofErr w:type="spellEnd"/>
      <w:r w:rsidRPr="005C202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/>
        </w:rPr>
        <w:t xml:space="preserve"> </w:t>
      </w:r>
    </w:p>
    <w:p w:rsidR="008B22A5" w:rsidRDefault="008B22A5" w:rsidP="009F2E42">
      <w:pPr>
        <w:spacing w:after="225" w:line="450" w:lineRule="atLeast"/>
        <w:outlineLvl w:val="0"/>
        <w:rPr>
          <w:lang w:val="ru-RU"/>
        </w:rPr>
      </w:pPr>
    </w:p>
    <w:p w:rsidR="00892471" w:rsidRDefault="00892471" w:rsidP="005C202D">
      <w:pPr>
        <w:spacing w:after="225" w:line="276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цінювання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базуються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санітарно-гігієнічних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токсикологічних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показниках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зберігати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ґрунті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воді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мігрувати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ґрунтовим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профілем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сільськогосподарські</w:t>
      </w:r>
      <w:r w:rsidR="00107C76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107C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7C76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="00107C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07C76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="00107C76">
        <w:rPr>
          <w:rFonts w:ascii="Times New Roman" w:hAnsi="Times New Roman" w:cs="Times New Roman"/>
          <w:sz w:val="28"/>
          <w:szCs w:val="28"/>
          <w:lang w:val="ru-RU"/>
        </w:rPr>
        <w:t xml:space="preserve"> на природу</w:t>
      </w:r>
      <w:r w:rsidR="00516B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В той же час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обумовлено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необхідністю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врожаю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сільськогосподарських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культ</w:t>
      </w:r>
      <w:r w:rsidR="0053683C">
        <w:rPr>
          <w:rFonts w:ascii="Times New Roman" w:hAnsi="Times New Roman" w:cs="Times New Roman"/>
          <w:sz w:val="28"/>
          <w:szCs w:val="28"/>
          <w:lang w:val="ru-RU"/>
        </w:rPr>
        <w:t xml:space="preserve">ур, тому </w:t>
      </w:r>
      <w:proofErr w:type="spellStart"/>
      <w:r w:rsidR="0053683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5368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683C">
        <w:rPr>
          <w:rFonts w:ascii="Times New Roman" w:hAnsi="Times New Roman" w:cs="Times New Roman"/>
          <w:sz w:val="28"/>
          <w:szCs w:val="28"/>
          <w:lang w:val="ru-RU"/>
        </w:rPr>
        <w:t>вносять</w:t>
      </w:r>
      <w:proofErr w:type="spellEnd"/>
      <w:r w:rsidR="005368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3683C">
        <w:rPr>
          <w:rFonts w:ascii="Times New Roman" w:hAnsi="Times New Roman" w:cs="Times New Roman"/>
          <w:sz w:val="28"/>
          <w:szCs w:val="28"/>
          <w:lang w:val="ru-RU"/>
        </w:rPr>
        <w:t>грунти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, і таким чином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пестиц</w:t>
      </w:r>
      <w:r>
        <w:rPr>
          <w:rFonts w:ascii="Times New Roman" w:hAnsi="Times New Roman" w:cs="Times New Roman"/>
          <w:sz w:val="28"/>
          <w:szCs w:val="28"/>
          <w:lang w:val="ru-RU"/>
        </w:rPr>
        <w:t>иди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безперервно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циркулюють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навколишньому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Циркуляція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обумовлена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фізико-хімічними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властивостями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умовами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, в яке вони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потрапляють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Небезпеку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несуть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діючі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препаратів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, але і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продукти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метаболізму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способу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потрапляє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ґрунт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пестициди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знаходяться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навколишньому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="00976FF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перевищують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самоочищення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За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сучасними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1-3%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фунгіцидів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інсектицидів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досягають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мети,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5-40%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гербіцидів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знищують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бур’яни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, а не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використані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ґрунті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Ґрунт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проміжною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ланкою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кругообігу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біосфері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ґрунту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потрапляти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у води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поверхневого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підґрунтового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стоку, атмосферу, а через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продукти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рослинного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тваринного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– в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75108" w:rsidRPr="00280F49">
        <w:rPr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Пестициди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здатні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циркулювати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навколишньому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тривалий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час –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до 40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небезпечна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міграція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стійких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Старі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сховища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агрохімікатів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постійним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забруднення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прилеглих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ґрунтів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серйозна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проблема для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полікомпонентності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забруднення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високої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токсичності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компонентів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неналежних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="00475108" w:rsidRPr="00516B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313E3" w:rsidRPr="00892471" w:rsidRDefault="00A313E3" w:rsidP="005C202D">
      <w:pPr>
        <w:spacing w:after="225" w:line="276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Попри так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звану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користь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врожаю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пестициди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несуть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більший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негативний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та на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9247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247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Пестициди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здатні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накопичуватися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і у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сільськогосподарській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продукції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з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якою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потрапляють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організм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людей та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тварин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Аналогічно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згубно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організм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людини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впливає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вода,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повітря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забруднені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пестицидами. Так,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потрапляння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пестицидів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організм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людини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викликають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утруднення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дихання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ураження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центральної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нервової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системи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сильний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головний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біль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розлади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шлунку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підвищення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температури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навіть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настання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коми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Постійні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надходження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пестицидів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організм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людини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супроводжуються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різким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зниженням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маси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тіла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слуху,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розвитком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катаракти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алергічних</w:t>
      </w:r>
      <w:proofErr w:type="spellEnd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реакцій</w:t>
      </w:r>
      <w:proofErr w:type="spellEnd"/>
      <w:r w:rsidR="00516B9C" w:rsidRPr="00892471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ru-RU"/>
        </w:rPr>
        <w:t>.</w:t>
      </w:r>
    </w:p>
    <w:p w:rsidR="002257A7" w:rsidRPr="00892471" w:rsidRDefault="00A313E3" w:rsidP="005C202D">
      <w:pPr>
        <w:pStyle w:val="western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  <w:lang w:val="ru-RU"/>
        </w:rPr>
      </w:pP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Використан</w:t>
      </w:r>
      <w:r w:rsidR="0053683C">
        <w:rPr>
          <w:sz w:val="28"/>
          <w:szCs w:val="28"/>
          <w:bdr w:val="none" w:sz="0" w:space="0" w:color="auto" w:frame="1"/>
          <w:lang w:val="ru-RU"/>
        </w:rPr>
        <w:t>ня</w:t>
      </w:r>
      <w:proofErr w:type="spellEnd"/>
      <w:r w:rsidR="0053683C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="0053683C">
        <w:rPr>
          <w:sz w:val="28"/>
          <w:szCs w:val="28"/>
          <w:bdr w:val="none" w:sz="0" w:space="0" w:color="auto" w:frame="1"/>
          <w:lang w:val="ru-RU"/>
        </w:rPr>
        <w:t>пестицидів</w:t>
      </w:r>
      <w:proofErr w:type="spellEnd"/>
      <w:r w:rsidR="0053683C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допомагає</w:t>
      </w:r>
      <w:proofErr w:type="spellEnd"/>
      <w:proofErr w:type="gram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захистити</w:t>
      </w:r>
      <w:proofErr w:type="spellEnd"/>
      <w:r w:rsidR="000A108E">
        <w:rPr>
          <w:sz w:val="28"/>
          <w:szCs w:val="28"/>
          <w:bdr w:val="none" w:sz="0" w:space="0" w:color="auto" w:frame="1"/>
          <w:lang w:val="ru-RU"/>
        </w:rPr>
        <w:t xml:space="preserve"> урожай </w:t>
      </w:r>
      <w:proofErr w:type="spellStart"/>
      <w:r w:rsidR="000A108E">
        <w:rPr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0A108E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A108E">
        <w:rPr>
          <w:sz w:val="28"/>
          <w:szCs w:val="28"/>
          <w:bdr w:val="none" w:sz="0" w:space="0" w:color="auto" w:frame="1"/>
          <w:lang w:val="ru-RU"/>
        </w:rPr>
        <w:t>шкідників</w:t>
      </w:r>
      <w:proofErr w:type="spellEnd"/>
      <w:r w:rsidR="000A108E">
        <w:rPr>
          <w:sz w:val="28"/>
          <w:szCs w:val="28"/>
          <w:bdr w:val="none" w:sz="0" w:space="0" w:color="auto" w:frame="1"/>
          <w:lang w:val="ru-RU"/>
        </w:rPr>
        <w:t xml:space="preserve"> та хворо</w:t>
      </w:r>
      <w:r w:rsidR="0053683C">
        <w:rPr>
          <w:sz w:val="28"/>
          <w:szCs w:val="28"/>
          <w:bdr w:val="none" w:sz="0" w:space="0" w:color="auto" w:frame="1"/>
          <w:lang w:val="ru-RU"/>
        </w:rPr>
        <w:t>б,</w:t>
      </w:r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Проте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шкода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їхнього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використання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є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значно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більшою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Пестициди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переносяться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сусідні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території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потрапляють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підземні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води, у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ґрунти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, в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організм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тварин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та людей,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заподіюючи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шкоду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довкіллю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організму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92471">
        <w:rPr>
          <w:sz w:val="28"/>
          <w:szCs w:val="28"/>
          <w:bdr w:val="none" w:sz="0" w:space="0" w:color="auto" w:frame="1"/>
          <w:lang w:val="ru-RU"/>
        </w:rPr>
        <w:t>людини</w:t>
      </w:r>
      <w:proofErr w:type="spellEnd"/>
      <w:r w:rsidRPr="00892471">
        <w:rPr>
          <w:sz w:val="28"/>
          <w:szCs w:val="28"/>
          <w:bdr w:val="none" w:sz="0" w:space="0" w:color="auto" w:frame="1"/>
          <w:lang w:val="ru-RU"/>
        </w:rPr>
        <w:t xml:space="preserve">. </w:t>
      </w:r>
      <w:bookmarkStart w:id="0" w:name="_GoBack"/>
      <w:bookmarkEnd w:id="0"/>
    </w:p>
    <w:p w:rsidR="00A313E3" w:rsidRPr="00892471" w:rsidRDefault="0053683C" w:rsidP="005C202D">
      <w:pPr>
        <w:pStyle w:val="western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 xml:space="preserve"> 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В</w:t>
      </w:r>
      <w:r w:rsidR="00A313E3" w:rsidRPr="00892471">
        <w:rPr>
          <w:sz w:val="28"/>
          <w:szCs w:val="28"/>
          <w:bdr w:val="none" w:sz="0" w:space="0" w:color="auto" w:frame="1"/>
          <w:lang w:val="ru-RU"/>
        </w:rPr>
        <w:t>арто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пам’ятати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що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bdr w:val="none" w:sz="0" w:space="0" w:color="auto" w:frame="1"/>
          <w:lang w:val="ru-RU"/>
        </w:rPr>
        <w:t>захист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здоров’я</w:t>
      </w:r>
      <w:proofErr w:type="spellEnd"/>
      <w:proofErr w:type="gramEnd"/>
      <w:r>
        <w:rPr>
          <w:sz w:val="28"/>
          <w:szCs w:val="28"/>
          <w:bdr w:val="none" w:sz="0" w:space="0" w:color="auto" w:frame="1"/>
          <w:lang w:val="ru-RU"/>
        </w:rPr>
        <w:t xml:space="preserve">, </w:t>
      </w:r>
      <w:r w:rsidR="00A313E3"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13E3" w:rsidRPr="00892471">
        <w:rPr>
          <w:sz w:val="28"/>
          <w:szCs w:val="28"/>
          <w:bdr w:val="none" w:sz="0" w:space="0" w:color="auto" w:frame="1"/>
          <w:lang w:val="ru-RU"/>
        </w:rPr>
        <w:t>залежить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A313E3" w:rsidRPr="00892471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13E3" w:rsidRPr="00892471">
        <w:rPr>
          <w:sz w:val="28"/>
          <w:szCs w:val="28"/>
          <w:bdr w:val="none" w:sz="0" w:space="0" w:color="auto" w:frame="1"/>
          <w:lang w:val="ru-RU"/>
        </w:rPr>
        <w:t>активності</w:t>
      </w:r>
      <w:proofErr w:type="spellEnd"/>
      <w:r w:rsidR="00A313E3" w:rsidRPr="00892471">
        <w:rPr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A313E3" w:rsidRPr="00892471">
        <w:rPr>
          <w:sz w:val="28"/>
          <w:szCs w:val="28"/>
          <w:bdr w:val="none" w:sz="0" w:space="0" w:color="auto" w:frame="1"/>
          <w:lang w:val="ru-RU"/>
        </w:rPr>
        <w:t>свідомості</w:t>
      </w:r>
      <w:proofErr w:type="spellEnd"/>
      <w:r w:rsidR="00A313E3" w:rsidRPr="00892471">
        <w:rPr>
          <w:sz w:val="28"/>
          <w:szCs w:val="28"/>
          <w:bdr w:val="none" w:sz="0" w:space="0" w:color="auto" w:frame="1"/>
          <w:lang w:val="ru-RU"/>
        </w:rPr>
        <w:t xml:space="preserve"> кожного з нас.</w:t>
      </w:r>
    </w:p>
    <w:p w:rsidR="005C202D" w:rsidRDefault="005C202D">
      <w:pPr>
        <w:rPr>
          <w:lang w:val="ru-RU"/>
        </w:rPr>
      </w:pPr>
    </w:p>
    <w:p w:rsidR="005C202D" w:rsidRPr="005C202D" w:rsidRDefault="005C202D" w:rsidP="005C202D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lang w:val="uk-UA" w:eastAsia="ru-RU"/>
        </w:rPr>
      </w:pPr>
      <w:r w:rsidRPr="005C202D"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lang w:val="uk-UA" w:eastAsia="ru-RU"/>
        </w:rPr>
        <w:t>Фельдшер-лаборант санітарно-</w:t>
      </w:r>
    </w:p>
    <w:p w:rsidR="005C202D" w:rsidRPr="005C202D" w:rsidRDefault="005C202D" w:rsidP="005C202D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lang w:val="uk-UA" w:eastAsia="ru-RU"/>
        </w:rPr>
      </w:pPr>
      <w:r w:rsidRPr="005C202D"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lang w:val="uk-UA" w:eastAsia="ru-RU"/>
        </w:rPr>
        <w:t xml:space="preserve">гігієнічної лабораторії                                                                </w:t>
      </w:r>
      <w:proofErr w:type="spellStart"/>
      <w:r w:rsidRPr="005C202D"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lang w:val="uk-UA" w:eastAsia="ru-RU"/>
        </w:rPr>
        <w:t>С.Томин</w:t>
      </w:r>
      <w:proofErr w:type="spellEnd"/>
    </w:p>
    <w:p w:rsidR="005C202D" w:rsidRPr="005C202D" w:rsidRDefault="005C202D" w:rsidP="005C202D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lang w:val="uk-UA" w:eastAsia="ru-RU"/>
        </w:rPr>
      </w:pPr>
    </w:p>
    <w:p w:rsidR="005C202D" w:rsidRPr="005C202D" w:rsidRDefault="005C202D">
      <w:pPr>
        <w:rPr>
          <w:lang w:val="uk-UA"/>
        </w:rPr>
      </w:pPr>
    </w:p>
    <w:p w:rsidR="008521E5" w:rsidRDefault="008521E5">
      <w:pPr>
        <w:rPr>
          <w:lang w:val="ru-RU"/>
        </w:rPr>
      </w:pPr>
    </w:p>
    <w:p w:rsidR="008521E5" w:rsidRDefault="008521E5">
      <w:pPr>
        <w:rPr>
          <w:lang w:val="ru-RU"/>
        </w:rPr>
      </w:pPr>
    </w:p>
    <w:p w:rsidR="008521E5" w:rsidRPr="002257A7" w:rsidRDefault="008521E5">
      <w:pPr>
        <w:rPr>
          <w:lang w:val="ru-RU"/>
        </w:rPr>
      </w:pPr>
    </w:p>
    <w:sectPr w:rsidR="008521E5" w:rsidRPr="002257A7" w:rsidSect="00280F49">
      <w:pgSz w:w="12240" w:h="15840"/>
      <w:pgMar w:top="1134" w:right="1325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9E8"/>
    <w:multiLevelType w:val="multilevel"/>
    <w:tmpl w:val="B26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44D43"/>
    <w:multiLevelType w:val="multilevel"/>
    <w:tmpl w:val="904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83D35"/>
    <w:multiLevelType w:val="multilevel"/>
    <w:tmpl w:val="ADD6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42"/>
    <w:rsid w:val="00004E35"/>
    <w:rsid w:val="00035364"/>
    <w:rsid w:val="000A108E"/>
    <w:rsid w:val="000E76D9"/>
    <w:rsid w:val="00107C76"/>
    <w:rsid w:val="002257A7"/>
    <w:rsid w:val="00234D68"/>
    <w:rsid w:val="00280F49"/>
    <w:rsid w:val="00410A70"/>
    <w:rsid w:val="00475108"/>
    <w:rsid w:val="005168DE"/>
    <w:rsid w:val="00516B9C"/>
    <w:rsid w:val="0053683C"/>
    <w:rsid w:val="00564BDB"/>
    <w:rsid w:val="005B5B90"/>
    <w:rsid w:val="005C202D"/>
    <w:rsid w:val="00690400"/>
    <w:rsid w:val="008521E5"/>
    <w:rsid w:val="00892471"/>
    <w:rsid w:val="008B22A5"/>
    <w:rsid w:val="00976FF2"/>
    <w:rsid w:val="0098793E"/>
    <w:rsid w:val="009A5C31"/>
    <w:rsid w:val="009F2E42"/>
    <w:rsid w:val="00A313E3"/>
    <w:rsid w:val="00A81074"/>
    <w:rsid w:val="00AB5949"/>
    <w:rsid w:val="00B7512C"/>
    <w:rsid w:val="00C24E43"/>
    <w:rsid w:val="00C3436A"/>
    <w:rsid w:val="00D61ABA"/>
    <w:rsid w:val="00FC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04A"/>
  <w15:chartTrackingRefBased/>
  <w15:docId w15:val="{5DD9DF7F-2EC3-4B3C-B6CF-BC5A20D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E35"/>
  </w:style>
  <w:style w:type="paragraph" w:styleId="1">
    <w:name w:val="heading 1"/>
    <w:basedOn w:val="a"/>
    <w:next w:val="a"/>
    <w:link w:val="10"/>
    <w:uiPriority w:val="9"/>
    <w:qFormat/>
    <w:rsid w:val="00004E3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E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E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E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E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E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4E35"/>
    <w:rPr>
      <w:b/>
      <w:bCs/>
    </w:rPr>
  </w:style>
  <w:style w:type="paragraph" w:customStyle="1" w:styleId="western">
    <w:name w:val="western"/>
    <w:basedOn w:val="a"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313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E3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4E3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E3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04E3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04E3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004E3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004E35"/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004E35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Заголовок Знак"/>
    <w:basedOn w:val="a0"/>
    <w:link w:val="a7"/>
    <w:uiPriority w:val="10"/>
    <w:rsid w:val="00004E3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004E3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004E3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Emphasis"/>
    <w:basedOn w:val="a0"/>
    <w:uiPriority w:val="20"/>
    <w:qFormat/>
    <w:rsid w:val="00004E35"/>
    <w:rPr>
      <w:i/>
      <w:iCs/>
    </w:rPr>
  </w:style>
  <w:style w:type="paragraph" w:styleId="ac">
    <w:name w:val="No Spacing"/>
    <w:uiPriority w:val="1"/>
    <w:qFormat/>
    <w:rsid w:val="00004E35"/>
  </w:style>
  <w:style w:type="paragraph" w:styleId="21">
    <w:name w:val="Quote"/>
    <w:basedOn w:val="a"/>
    <w:next w:val="a"/>
    <w:link w:val="22"/>
    <w:uiPriority w:val="29"/>
    <w:qFormat/>
    <w:rsid w:val="00004E35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04E35"/>
    <w:rPr>
      <w:color w:val="44546A" w:themeColor="text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04E35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004E3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">
    <w:name w:val="Subtle Emphasis"/>
    <w:basedOn w:val="a0"/>
    <w:uiPriority w:val="19"/>
    <w:qFormat/>
    <w:rsid w:val="00004E35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004E3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004E3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2">
    <w:name w:val="Intense Reference"/>
    <w:basedOn w:val="a0"/>
    <w:uiPriority w:val="32"/>
    <w:qFormat/>
    <w:rsid w:val="00004E35"/>
    <w:rPr>
      <w:b/>
      <w:bCs/>
      <w:smallCaps/>
      <w:color w:val="44546A" w:themeColor="text2"/>
      <w:u w:val="single"/>
    </w:rPr>
  </w:style>
  <w:style w:type="character" w:styleId="af3">
    <w:name w:val="Book Title"/>
    <w:basedOn w:val="a0"/>
    <w:uiPriority w:val="33"/>
    <w:qFormat/>
    <w:rsid w:val="00004E35"/>
    <w:rPr>
      <w:b/>
      <w:bCs/>
      <w:smallCaps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04E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8887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8308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0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024">
              <w:marLeft w:val="0"/>
              <w:marRight w:val="2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981">
                  <w:marLeft w:val="0"/>
                  <w:marRight w:val="0"/>
                  <w:marTop w:val="0"/>
                  <w:marBottom w:val="0"/>
                  <w:divBdr>
                    <w:top w:val="single" w:sz="12" w:space="31" w:color="E6B521"/>
                    <w:left w:val="single" w:sz="12" w:space="0" w:color="E6B521"/>
                    <w:bottom w:val="single" w:sz="12" w:space="0" w:color="E6B521"/>
                    <w:right w:val="single" w:sz="12" w:space="0" w:color="E6B521"/>
                  </w:divBdr>
                </w:div>
              </w:divsChild>
            </w:div>
            <w:div w:id="20352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5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83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288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64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single" w:sz="6" w:space="0" w:color="DCDCDC"/>
                <w:right w:val="none" w:sz="0" w:space="0" w:color="auto"/>
              </w:divBdr>
            </w:div>
          </w:divsChild>
        </w:div>
        <w:div w:id="8810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0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53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02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8376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199864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741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2023-03-14T07:24:00Z</dcterms:created>
  <dcterms:modified xsi:type="dcterms:W3CDTF">2023-04-13T05:26:00Z</dcterms:modified>
</cp:coreProperties>
</file>