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4D" w:rsidRPr="00A82B24" w:rsidRDefault="00372C4D" w:rsidP="00603871">
      <w:pPr>
        <w:spacing w:line="0" w:lineRule="auto"/>
        <w:ind w:right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72C4D" w:rsidRDefault="00372C4D" w:rsidP="00603871">
      <w:pPr>
        <w:spacing w:line="0" w:lineRule="auto"/>
        <w:ind w:right="708"/>
        <w:rPr>
          <w:rFonts w:ascii="Times New Roman" w:eastAsia="Times New Roman" w:hAnsi="Times New Roman" w:cs="Times New Roman"/>
          <w:sz w:val="24"/>
          <w:szCs w:val="24"/>
        </w:rPr>
      </w:pPr>
    </w:p>
    <w:p w:rsidR="00372C4D" w:rsidRDefault="00372C4D" w:rsidP="00603871">
      <w:pPr>
        <w:spacing w:line="0" w:lineRule="auto"/>
        <w:ind w:right="708"/>
        <w:rPr>
          <w:rFonts w:ascii="Times New Roman" w:eastAsia="Times New Roman" w:hAnsi="Times New Roman" w:cs="Times New Roman"/>
          <w:sz w:val="24"/>
          <w:szCs w:val="24"/>
        </w:rPr>
      </w:pPr>
    </w:p>
    <w:p w:rsidR="00372C4D" w:rsidRPr="000112D0" w:rsidRDefault="00372C4D" w:rsidP="00603871">
      <w:pPr>
        <w:spacing w:line="0" w:lineRule="auto"/>
        <w:ind w:right="708"/>
        <w:rPr>
          <w:rFonts w:ascii="Times New Roman" w:eastAsia="Times New Roman" w:hAnsi="Times New Roman" w:cs="Times New Roman"/>
          <w:sz w:val="24"/>
          <w:szCs w:val="24"/>
        </w:rPr>
      </w:pPr>
    </w:p>
    <w:p w:rsidR="008977E8" w:rsidRPr="00A82B24" w:rsidRDefault="00A94B25" w:rsidP="00A82B24">
      <w:pPr>
        <w:pStyle w:val="1"/>
        <w:spacing w:before="0" w:after="72" w:line="390" w:lineRule="atLeast"/>
        <w:jc w:val="center"/>
        <w:rPr>
          <w:rFonts w:ascii="Georgia" w:eastAsia="Times New Roman" w:hAnsi="Georgia" w:cs="Times New Roman"/>
          <w:b/>
          <w:bCs/>
          <w:color w:val="auto"/>
          <w:kern w:val="36"/>
          <w:sz w:val="40"/>
          <w:szCs w:val="40"/>
          <w:lang w:val="ru-RU"/>
        </w:rPr>
      </w:pPr>
      <w:proofErr w:type="spellStart"/>
      <w:r w:rsidRPr="00A82B24">
        <w:rPr>
          <w:rFonts w:ascii="Georgia" w:eastAsia="Times New Roman" w:hAnsi="Georgia" w:cs="Times New Roman"/>
          <w:b/>
          <w:bCs/>
          <w:color w:val="auto"/>
          <w:kern w:val="36"/>
          <w:sz w:val="40"/>
          <w:szCs w:val="40"/>
          <w:lang w:val="ru-RU"/>
        </w:rPr>
        <w:t>Забруднення</w:t>
      </w:r>
      <w:proofErr w:type="spellEnd"/>
      <w:r w:rsidR="00616C53" w:rsidRPr="00A82B24">
        <w:rPr>
          <w:rFonts w:ascii="Georgia" w:eastAsia="Times New Roman" w:hAnsi="Georgia" w:cs="Times New Roman"/>
          <w:b/>
          <w:bCs/>
          <w:color w:val="auto"/>
          <w:kern w:val="36"/>
          <w:sz w:val="40"/>
          <w:szCs w:val="40"/>
          <w:lang w:val="ru-RU"/>
        </w:rPr>
        <w:t xml:space="preserve"> </w:t>
      </w:r>
      <w:proofErr w:type="spellStart"/>
      <w:r w:rsidR="00616C53" w:rsidRPr="00A82B24">
        <w:rPr>
          <w:rFonts w:ascii="Georgia" w:eastAsia="Times New Roman" w:hAnsi="Georgia" w:cs="Times New Roman"/>
          <w:b/>
          <w:bCs/>
          <w:color w:val="auto"/>
          <w:kern w:val="36"/>
          <w:sz w:val="40"/>
          <w:szCs w:val="40"/>
          <w:lang w:val="ru-RU"/>
        </w:rPr>
        <w:t>поверхневих</w:t>
      </w:r>
      <w:proofErr w:type="spellEnd"/>
      <w:r w:rsidR="00616C53" w:rsidRPr="00A82B24">
        <w:rPr>
          <w:rFonts w:ascii="Georgia" w:eastAsia="Times New Roman" w:hAnsi="Georgia" w:cs="Times New Roman"/>
          <w:b/>
          <w:bCs/>
          <w:color w:val="auto"/>
          <w:kern w:val="36"/>
          <w:sz w:val="40"/>
          <w:szCs w:val="40"/>
          <w:lang w:val="ru-RU"/>
        </w:rPr>
        <w:t xml:space="preserve"> </w:t>
      </w:r>
      <w:proofErr w:type="spellStart"/>
      <w:r w:rsidR="00616C53" w:rsidRPr="00A82B24">
        <w:rPr>
          <w:rFonts w:ascii="Georgia" w:eastAsia="Times New Roman" w:hAnsi="Georgia" w:cs="Times New Roman"/>
          <w:b/>
          <w:bCs/>
          <w:color w:val="auto"/>
          <w:kern w:val="36"/>
          <w:sz w:val="40"/>
          <w:szCs w:val="40"/>
          <w:lang w:val="ru-RU"/>
        </w:rPr>
        <w:t>водойм</w:t>
      </w:r>
      <w:proofErr w:type="spellEnd"/>
    </w:p>
    <w:p w:rsidR="00A82B24" w:rsidRPr="00A82B24" w:rsidRDefault="00A82B24" w:rsidP="00A82B24">
      <w:pPr>
        <w:rPr>
          <w:lang w:val="ru-RU"/>
        </w:rPr>
      </w:pPr>
    </w:p>
    <w:p w:rsidR="004A0129" w:rsidRPr="004A0129" w:rsidRDefault="00A82B24" w:rsidP="00A82B24">
      <w:pPr>
        <w:jc w:val="center"/>
        <w:rPr>
          <w:lang w:val="ru-RU"/>
        </w:rPr>
      </w:pPr>
      <w:r w:rsidRPr="00A82B24">
        <w:rPr>
          <w:lang w:val="ru-RU"/>
        </w:rPr>
        <w:drawing>
          <wp:inline distT="0" distB="0" distL="0" distR="0">
            <wp:extent cx="5219700" cy="3276600"/>
            <wp:effectExtent l="19050" t="0" r="0" b="0"/>
            <wp:docPr id="1" name="Рисунок 2" descr="На річках і водоймах України утворюються сміттєві острови - новини України  — Укрaїнa — ts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річках і водоймах України утворюються сміттєві острови - новини України  — Укрaїнa — tsn.u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775" cy="330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B24" w:rsidRDefault="004A0129" w:rsidP="004A0129">
      <w:pPr>
        <w:pStyle w:val="aa"/>
        <w:rPr>
          <w:rFonts w:ascii="Georgia" w:eastAsia="Times New Roman" w:hAnsi="Georgia"/>
          <w:color w:val="auto"/>
          <w:sz w:val="28"/>
          <w:szCs w:val="28"/>
          <w:lang w:val="ru-RU"/>
        </w:rPr>
      </w:pPr>
      <w:r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    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Оскільки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поверхневі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води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є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джерелом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води для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багатьох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населених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пунктів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то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основна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причина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забруднення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водойм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це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антропогенна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діяльність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</w:t>
      </w:r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У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багатьох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регіонах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якість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води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залишається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низькою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через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відсутність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повного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комплексу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очисних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споруд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і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зон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санітарної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охорони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Деякі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водопроводи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обладнані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>знезаражувальними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  <w:lang w:val="ru-RU"/>
        </w:rPr>
        <w:t xml:space="preserve"> установками.</w:t>
      </w:r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bdr w:val="none" w:sz="0" w:space="0" w:color="auto" w:frame="1"/>
        </w:rPr>
        <w:t>  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Найчастіше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в пробах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питної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води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виявляють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відхилення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за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органолептичними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показн</w:t>
      </w:r>
      <w:r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иками</w:t>
      </w:r>
      <w:proofErr w:type="spellEnd"/>
      <w:r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,</w:t>
      </w:r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наднормативна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мінерал</w:t>
      </w:r>
      <w:r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ізація</w:t>
      </w:r>
      <w:proofErr w:type="spellEnd"/>
      <w:r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та </w:t>
      </w:r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перевищення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граничної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концентрації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хімічних</w:t>
      </w:r>
      <w:proofErr w:type="spellEnd"/>
      <w:r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речовин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.</w:t>
      </w:r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</w:rPr>
        <w:t> 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Що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>забруднює</w:t>
      </w:r>
      <w:proofErr w:type="spellEnd"/>
      <w:r w:rsidR="00A94B25" w:rsidRPr="004A0129">
        <w:rPr>
          <w:rFonts w:ascii="Georgia" w:eastAsia="Times New Roman" w:hAnsi="Georgia" w:cs="Times New Roman"/>
          <w:color w:val="auto"/>
          <w:spacing w:val="20"/>
          <w:sz w:val="28"/>
          <w:szCs w:val="28"/>
          <w:lang w:val="ru-RU"/>
        </w:rPr>
        <w:t xml:space="preserve"> воду?</w:t>
      </w:r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  </w:t>
      </w:r>
    </w:p>
    <w:p w:rsidR="00A82B24" w:rsidRDefault="00A94B25" w:rsidP="004A0129">
      <w:pPr>
        <w:pStyle w:val="aa"/>
        <w:rPr>
          <w:rFonts w:ascii="Georgia" w:eastAsia="Times New Roman" w:hAnsi="Georgia"/>
          <w:color w:val="auto"/>
          <w:sz w:val="28"/>
          <w:szCs w:val="28"/>
          <w:lang w:val="ru-RU"/>
        </w:rPr>
      </w:pPr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</w:t>
      </w:r>
      <w:bookmarkStart w:id="0" w:name="_GoBack"/>
      <w:bookmarkEnd w:id="0"/>
      <w:r w:rsidR="00A82B24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  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</w:t>
      </w:r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озрізняють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три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</w:t>
      </w:r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тадії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природних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вод:     </w:t>
      </w:r>
    </w:p>
    <w:p w:rsidR="00A82B24" w:rsidRDefault="00A82B24" w:rsidP="004A0129">
      <w:pPr>
        <w:pStyle w:val="aa"/>
        <w:rPr>
          <w:rFonts w:ascii="Georgia" w:eastAsia="Times New Roman" w:hAnsi="Georgia"/>
          <w:color w:val="auto"/>
          <w:sz w:val="28"/>
          <w:szCs w:val="28"/>
          <w:lang w:val="ru-RU"/>
        </w:rPr>
      </w:pPr>
      <w:r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      </w:t>
      </w:r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r w:rsid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- </w:t>
      </w:r>
      <w:proofErr w:type="spellStart"/>
      <w:r w:rsidR="004A0129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п</w:t>
      </w:r>
      <w:r w:rsidR="008977E8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очаткова</w:t>
      </w:r>
      <w:proofErr w:type="spellEnd"/>
      <w:r w:rsidR="008977E8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 xml:space="preserve"> </w:t>
      </w:r>
      <w:proofErr w:type="spellStart"/>
      <w:r w:rsidR="004A0129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стадія</w:t>
      </w:r>
      <w:proofErr w:type="spellEnd"/>
      <w:r w:rsid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- </w:t>
      </w:r>
      <w:proofErr w:type="spellStart"/>
      <w:r w:rsidR="004A0129">
        <w:rPr>
          <w:rFonts w:ascii="Georgia" w:eastAsia="Times New Roman" w:hAnsi="Georgia"/>
          <w:color w:val="auto"/>
          <w:sz w:val="28"/>
          <w:szCs w:val="28"/>
          <w:lang w:val="ru-RU"/>
        </w:rPr>
        <w:t>к</w:t>
      </w:r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онцентрація</w:t>
      </w:r>
      <w:proofErr w:type="spellEnd"/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забрудненя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у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воді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вища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за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фонову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але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менша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за ГДК (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гранично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допустимої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концентрації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).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Властивості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води в ме</w:t>
      </w:r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softHyphen/>
        <w:t xml:space="preserve">жах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норми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Зміни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що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спостерігаються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не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є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перепоною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для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вико</w:t>
      </w:r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softHyphen/>
        <w:t>ристання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води для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господарсько-питних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потреб,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але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вказують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на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наявність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джерела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забруднення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.</w:t>
      </w:r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    </w:t>
      </w:r>
    </w:p>
    <w:p w:rsidR="00A82B24" w:rsidRDefault="00A82B24" w:rsidP="004A0129">
      <w:pPr>
        <w:pStyle w:val="aa"/>
        <w:rPr>
          <w:rFonts w:ascii="Georgia" w:eastAsia="Times New Roman" w:hAnsi="Georgia"/>
          <w:color w:val="auto"/>
          <w:sz w:val="28"/>
          <w:szCs w:val="28"/>
          <w:lang w:val="ru-RU"/>
        </w:rPr>
      </w:pPr>
      <w:r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      </w:t>
      </w:r>
      <w:r w:rsidR="004A0129">
        <w:rPr>
          <w:rFonts w:ascii="Georgia" w:eastAsia="Times New Roman" w:hAnsi="Georgia"/>
          <w:color w:val="auto"/>
          <w:sz w:val="28"/>
          <w:szCs w:val="28"/>
          <w:lang w:val="ru-RU"/>
        </w:rPr>
        <w:t>-</w:t>
      </w:r>
      <w:r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4A0129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н</w:t>
      </w:r>
      <w:r w:rsidR="008977E8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ебезпечна</w:t>
      </w:r>
      <w:proofErr w:type="spellEnd"/>
      <w:r w:rsidR="004A0129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 xml:space="preserve"> </w:t>
      </w:r>
      <w:proofErr w:type="spellStart"/>
      <w:r w:rsidR="004A0129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стадія</w:t>
      </w:r>
      <w:r w:rsidR="004A0129">
        <w:rPr>
          <w:rFonts w:ascii="Georgia" w:eastAsia="Times New Roman" w:hAnsi="Georgia"/>
          <w:color w:val="auto"/>
          <w:sz w:val="28"/>
          <w:szCs w:val="28"/>
          <w:lang w:val="ru-RU"/>
        </w:rPr>
        <w:t>-к</w:t>
      </w:r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онцентрація</w:t>
      </w:r>
      <w:proofErr w:type="spellEnd"/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забруднення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досягає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ГДК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або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трохи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перевищує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її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   </w:t>
      </w:r>
    </w:p>
    <w:p w:rsidR="008977E8" w:rsidRPr="004A0129" w:rsidRDefault="00A82B24" w:rsidP="004A0129">
      <w:pPr>
        <w:pStyle w:val="aa"/>
        <w:rPr>
          <w:rFonts w:ascii="Georgia" w:eastAsia="Times New Roman" w:hAnsi="Georgia"/>
          <w:color w:val="auto"/>
          <w:sz w:val="28"/>
          <w:szCs w:val="28"/>
          <w:lang w:val="ru-RU"/>
        </w:rPr>
      </w:pPr>
      <w:r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 </w:t>
      </w:r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    </w:t>
      </w:r>
      <w:r w:rsidR="004A0129">
        <w:rPr>
          <w:rFonts w:ascii="Georgia" w:eastAsia="Times New Roman" w:hAnsi="Georgia"/>
          <w:color w:val="auto"/>
          <w:sz w:val="28"/>
          <w:szCs w:val="28"/>
          <w:lang w:val="ru-RU"/>
        </w:rPr>
        <w:t>-</w:t>
      </w:r>
      <w:r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4A0129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д</w:t>
      </w:r>
      <w:r w:rsidR="008977E8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уже</w:t>
      </w:r>
      <w:proofErr w:type="spellEnd"/>
      <w:r w:rsidR="008977E8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неб</w:t>
      </w:r>
      <w:r w:rsidR="004A0129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езпечна</w:t>
      </w:r>
      <w:proofErr w:type="spellEnd"/>
      <w:r w:rsidR="004A0129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 xml:space="preserve"> </w:t>
      </w:r>
      <w:proofErr w:type="spellStart"/>
      <w:r w:rsidR="004A0129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стадія</w:t>
      </w:r>
      <w:proofErr w:type="spellEnd"/>
      <w:r w:rsidR="004A0129"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 xml:space="preserve"> -</w:t>
      </w:r>
      <w:r w:rsid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4A0129">
        <w:rPr>
          <w:rFonts w:ascii="Georgia" w:eastAsia="Times New Roman" w:hAnsi="Georgia"/>
          <w:color w:val="auto"/>
          <w:sz w:val="28"/>
          <w:szCs w:val="28"/>
          <w:lang w:val="ru-RU"/>
        </w:rPr>
        <w:t>в</w:t>
      </w:r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мі</w:t>
      </w:r>
      <w:proofErr w:type="gramStart"/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ст</w:t>
      </w:r>
      <w:proofErr w:type="spellEnd"/>
      <w:proofErr w:type="gramEnd"/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забруднення</w:t>
      </w:r>
      <w:proofErr w:type="spellEnd"/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значно</w:t>
      </w:r>
      <w:proofErr w:type="spellEnd"/>
      <w:r w:rsidR="00616C53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перевищує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ГДК. </w:t>
      </w:r>
    </w:p>
    <w:p w:rsidR="008977E8" w:rsidRPr="004A0129" w:rsidRDefault="004A0129" w:rsidP="004A0129">
      <w:pPr>
        <w:pStyle w:val="aa"/>
        <w:rPr>
          <w:rFonts w:ascii="Georgia" w:eastAsia="Times New Roman" w:hAnsi="Georgia"/>
          <w:color w:val="auto"/>
          <w:sz w:val="28"/>
          <w:szCs w:val="28"/>
          <w:lang w:val="ru-RU"/>
        </w:rPr>
      </w:pPr>
      <w:r>
        <w:rPr>
          <w:rFonts w:ascii="Georgia" w:eastAsia="Times New Roman" w:hAnsi="Georgia"/>
          <w:color w:val="auto"/>
          <w:sz w:val="28"/>
          <w:szCs w:val="28"/>
          <w:lang w:val="ru-RU"/>
        </w:rPr>
        <w:lastRenderedPageBreak/>
        <w:t xml:space="preserve">     </w:t>
      </w:r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До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основних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видів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забруднення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поверхневих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та </w:t>
      </w:r>
      <w:proofErr w:type="spellStart"/>
      <w:proofErr w:type="gram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</w:t>
      </w:r>
      <w:proofErr w:type="gram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ідземних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 належать: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хімічне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бактеріальне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теплове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радіоактивне</w:t>
      </w:r>
      <w:proofErr w:type="spellEnd"/>
      <w:r w:rsidR="008977E8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.</w:t>
      </w:r>
    </w:p>
    <w:p w:rsidR="008977E8" w:rsidRPr="004A0129" w:rsidRDefault="008977E8" w:rsidP="009A42D4">
      <w:pPr>
        <w:pStyle w:val="aa"/>
        <w:numPr>
          <w:ilvl w:val="0"/>
          <w:numId w:val="28"/>
        </w:numPr>
        <w:rPr>
          <w:rFonts w:ascii="Georgia" w:eastAsia="Times New Roman" w:hAnsi="Georgia"/>
          <w:color w:val="auto"/>
          <w:sz w:val="28"/>
          <w:szCs w:val="28"/>
          <w:lang w:val="ru-RU"/>
        </w:rPr>
      </w:pPr>
      <w:proofErr w:type="spellStart"/>
      <w:r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Хімічне</w:t>
      </w:r>
      <w:proofErr w:type="spellEnd"/>
      <w:r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забруднення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-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це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потрапляння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до води </w:t>
      </w:r>
      <w:proofErr w:type="spellStart"/>
      <w:proofErr w:type="gram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</w:t>
      </w:r>
      <w:proofErr w:type="gram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ізних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хімічних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речовин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відходів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різних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виробництв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: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нафтохімічних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целюлозно-паперових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а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також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комунально-побутових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стоків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відходів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тваринницьких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ферм.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Проявляється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у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збільшенні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загальної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міне</w:t>
      </w:r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softHyphen/>
        <w:t>ралізації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й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концентрації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макро- та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мікро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-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компонентів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появі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у водах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невластивих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їм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м</w:t>
      </w:r>
      <w:proofErr w:type="gram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інеральних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сполук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Часто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супроводжується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поя</w:t>
      </w:r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softHyphen/>
        <w:t>вою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запаху,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забарвлення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та </w:t>
      </w:r>
      <w:proofErr w:type="spellStart"/>
      <w:proofErr w:type="gram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</w:t>
      </w:r>
      <w:proofErr w:type="gram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ідвищення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температури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.</w:t>
      </w:r>
    </w:p>
    <w:p w:rsidR="008977E8" w:rsidRPr="004A0129" w:rsidRDefault="008977E8" w:rsidP="009A42D4">
      <w:pPr>
        <w:pStyle w:val="aa"/>
        <w:numPr>
          <w:ilvl w:val="0"/>
          <w:numId w:val="28"/>
        </w:numPr>
        <w:rPr>
          <w:rFonts w:ascii="Georgia" w:eastAsia="Times New Roman" w:hAnsi="Georgia"/>
          <w:color w:val="auto"/>
          <w:sz w:val="28"/>
          <w:szCs w:val="28"/>
          <w:lang w:val="ru-RU"/>
        </w:rPr>
      </w:pPr>
      <w:proofErr w:type="spellStart"/>
      <w:r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Біологічне</w:t>
      </w:r>
      <w:proofErr w:type="spellEnd"/>
      <w:r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забруднення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-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це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потрапляння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у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водойми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разом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ст</w:t>
      </w:r>
      <w:proofErr w:type="gram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ічними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водами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різних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хвороботворних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мікроорганізмів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спорів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грибів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хробаків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Основними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джерелами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біологічних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забруднень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є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комунально-побутові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стічні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води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підприємств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: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цукрових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заводів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м'ясо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деревообробної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промисловості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Полягає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появі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у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воді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патогенних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організмів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зокрема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бактерій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групи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кишкової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палички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Бактерії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живуть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від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30 до 400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діб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тому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таке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локалізу</w:t>
      </w:r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softHyphen/>
        <w:t>ється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на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порівняно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невелик</w:t>
      </w:r>
      <w:proofErr w:type="gram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ій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ділянці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є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тимчасовим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.</w:t>
      </w:r>
    </w:p>
    <w:p w:rsidR="008977E8" w:rsidRPr="004A0129" w:rsidRDefault="008977E8" w:rsidP="009A42D4">
      <w:pPr>
        <w:pStyle w:val="aa"/>
        <w:numPr>
          <w:ilvl w:val="0"/>
          <w:numId w:val="28"/>
        </w:numPr>
        <w:rPr>
          <w:rFonts w:ascii="Georgia" w:eastAsia="Times New Roman" w:hAnsi="Georgia"/>
          <w:color w:val="auto"/>
          <w:sz w:val="28"/>
          <w:szCs w:val="28"/>
          <w:lang w:val="ru-RU"/>
        </w:rPr>
      </w:pPr>
      <w:r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 xml:space="preserve">Теплове </w:t>
      </w:r>
      <w:proofErr w:type="spellStart"/>
      <w:r w:rsidRPr="00A82B24">
        <w:rPr>
          <w:rFonts w:ascii="Georgia" w:eastAsia="Times New Roman" w:hAnsi="Georgia"/>
          <w:b/>
          <w:color w:val="auto"/>
          <w:sz w:val="28"/>
          <w:szCs w:val="28"/>
          <w:lang w:val="ru-RU"/>
        </w:rPr>
        <w:t>забруднення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–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відбувається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внаслідок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спускання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у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водойми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</w:t>
      </w:r>
      <w:proofErr w:type="gram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ідігрітих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від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ТЕС, АЕС та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інших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енергетичних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об’єктів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Тепла вода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змінює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термічний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біологічний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режими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водойм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шкідливо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впливає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на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їхніх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мешканців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Як показали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дослідження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гідробіологів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вода,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нагріта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до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температури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20–30</w:t>
      </w:r>
      <w:r w:rsidRPr="004A0129">
        <w:rPr>
          <w:rFonts w:ascii="Georgia" w:eastAsia="Times New Roman" w:hAnsi="Georgia"/>
          <w:color w:val="auto"/>
          <w:sz w:val="28"/>
          <w:szCs w:val="28"/>
          <w:vertAlign w:val="superscript"/>
          <w:lang w:val="ru-RU"/>
        </w:rPr>
        <w:t>о</w:t>
      </w:r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С,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діє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на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риби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та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інших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мешканців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водойм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пригнічуючи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а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якщо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температура води </w:t>
      </w:r>
      <w:proofErr w:type="spellStart"/>
      <w:proofErr w:type="gram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</w:t>
      </w:r>
      <w:proofErr w:type="gram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іднімається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до 36</w:t>
      </w:r>
      <w:r w:rsidRPr="004A0129">
        <w:rPr>
          <w:rFonts w:ascii="Georgia" w:eastAsia="Times New Roman" w:hAnsi="Georgia"/>
          <w:color w:val="auto"/>
          <w:sz w:val="28"/>
          <w:szCs w:val="28"/>
          <w:vertAlign w:val="superscript"/>
          <w:lang w:val="ru-RU"/>
        </w:rPr>
        <w:t>о</w:t>
      </w:r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С,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риба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гине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Найбільшу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кількість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теплої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води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скидають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у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водойми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атомні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електростанції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виявляється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у </w:t>
      </w:r>
      <w:proofErr w:type="spellStart"/>
      <w:proofErr w:type="gram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</w:t>
      </w:r>
      <w:proofErr w:type="gram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ідвищенні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температури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води.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Його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супроводжує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зміна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хімічного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та </w:t>
      </w:r>
      <w:proofErr w:type="gram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газового</w:t>
      </w:r>
      <w:proofErr w:type="gram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складу води,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зменшення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кількості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кисню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, “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цвітіння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” води,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збільшення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вмісту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ній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мікроорганізмів</w:t>
      </w:r>
      <w:proofErr w:type="spellEnd"/>
      <w:r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.</w:t>
      </w:r>
    </w:p>
    <w:p w:rsidR="004A0129" w:rsidRDefault="004A0129" w:rsidP="004A0129">
      <w:pPr>
        <w:pStyle w:val="aa"/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</w:pPr>
      <w:r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r w:rsidR="00A82B24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           </w:t>
      </w:r>
      <w:proofErr w:type="spellStart"/>
      <w:r>
        <w:rPr>
          <w:rFonts w:ascii="Georgia" w:eastAsia="Times New Roman" w:hAnsi="Georgia"/>
          <w:color w:val="auto"/>
          <w:sz w:val="28"/>
          <w:szCs w:val="28"/>
          <w:lang w:val="ru-RU"/>
        </w:rPr>
        <w:t>Б</w:t>
      </w:r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езвідповідальне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ставлення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до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природних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ресурсів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пояснюється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низьким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р</w:t>
      </w:r>
      <w:proofErr w:type="gram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івнем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екологічн</w:t>
      </w:r>
      <w:r>
        <w:rPr>
          <w:rFonts w:ascii="Georgia" w:eastAsia="Times New Roman" w:hAnsi="Georgia"/>
          <w:color w:val="auto"/>
          <w:sz w:val="28"/>
          <w:szCs w:val="28"/>
          <w:lang w:val="ru-RU"/>
        </w:rPr>
        <w:t>ого</w:t>
      </w:r>
      <w:proofErr w:type="spellEnd"/>
      <w:r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Georgia" w:eastAsia="Times New Roman" w:hAnsi="Georgia"/>
          <w:color w:val="auto"/>
          <w:sz w:val="28"/>
          <w:szCs w:val="28"/>
          <w:lang w:val="ru-RU"/>
        </w:rPr>
        <w:t>світогляду</w:t>
      </w:r>
      <w:proofErr w:type="spellEnd"/>
      <w:r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Georgia" w:eastAsia="Times New Roman" w:hAnsi="Georgia"/>
          <w:color w:val="auto"/>
          <w:sz w:val="28"/>
          <w:szCs w:val="28"/>
          <w:lang w:val="ru-RU"/>
        </w:rPr>
        <w:t>населення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відсутністю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почуття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відповідальності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за стан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навколишнього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середовища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а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саме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головне те,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що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наразі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проблеми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водних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Georgia" w:eastAsia="Times New Roman" w:hAnsi="Georgia"/>
          <w:color w:val="auto"/>
          <w:sz w:val="28"/>
          <w:szCs w:val="28"/>
          <w:lang w:val="ru-RU"/>
        </w:rPr>
        <w:t>ресурсів</w:t>
      </w:r>
      <w:proofErr w:type="spellEnd"/>
      <w:r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не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є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пріоритетними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для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органів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влади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.</w:t>
      </w:r>
      <w:r w:rsidR="00BC799F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                                                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Варто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не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забувати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,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що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вживання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неякісної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та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забрудненої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води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створює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серйозну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небезпеку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для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здоров’я</w:t>
      </w:r>
      <w:proofErr w:type="spellEnd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 </w:t>
      </w:r>
      <w:proofErr w:type="spellStart"/>
      <w:r w:rsidR="00A94B25" w:rsidRPr="004A0129">
        <w:rPr>
          <w:rFonts w:ascii="Georgia" w:eastAsia="Times New Roman" w:hAnsi="Georgia"/>
          <w:color w:val="auto"/>
          <w:sz w:val="28"/>
          <w:szCs w:val="28"/>
          <w:lang w:val="ru-RU"/>
        </w:rPr>
        <w:t>нас</w:t>
      </w:r>
      <w:r w:rsidR="00BC799F">
        <w:rPr>
          <w:rFonts w:ascii="Georgia" w:eastAsia="Times New Roman" w:hAnsi="Georgia"/>
          <w:color w:val="auto"/>
          <w:sz w:val="28"/>
          <w:szCs w:val="28"/>
          <w:lang w:val="ru-RU"/>
        </w:rPr>
        <w:t>елення</w:t>
      </w:r>
      <w:proofErr w:type="spellEnd"/>
      <w:r w:rsidR="00BC799F">
        <w:rPr>
          <w:rFonts w:ascii="Georgia" w:eastAsia="Times New Roman" w:hAnsi="Georgia"/>
          <w:color w:val="auto"/>
          <w:sz w:val="28"/>
          <w:szCs w:val="28"/>
          <w:lang w:val="ru-RU"/>
        </w:rPr>
        <w:t xml:space="preserve">. </w:t>
      </w:r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А доки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цього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lastRenderedPageBreak/>
        <w:t xml:space="preserve">не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сталося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радимо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самостійно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потурбуватися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про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своє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здоров'я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і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почати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користуватися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додатковими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побутовими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системами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очищення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води. Пора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усвідомлено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proofErr w:type="gram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п</w:t>
      </w:r>
      <w:proofErr w:type="gram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ідходити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до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вибору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того,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що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ми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їмо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,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п'ємо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і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 xml:space="preserve"> </w:t>
      </w:r>
      <w:proofErr w:type="spellStart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робимо</w:t>
      </w:r>
      <w:proofErr w:type="spellEnd"/>
      <w:r w:rsidRPr="004A0129">
        <w:rPr>
          <w:rFonts w:ascii="Georgia" w:eastAsia="Times New Roman" w:hAnsi="Georgia"/>
          <w:color w:val="auto"/>
          <w:spacing w:val="20"/>
          <w:sz w:val="28"/>
          <w:szCs w:val="28"/>
          <w:lang w:val="ru-RU"/>
        </w:rPr>
        <w:t>.</w:t>
      </w:r>
    </w:p>
    <w:p w:rsidR="009A42D4" w:rsidRPr="009A42D4" w:rsidRDefault="009A42D4" w:rsidP="009A42D4">
      <w:pPr>
        <w:rPr>
          <w:lang w:val="ru-RU"/>
        </w:rPr>
      </w:pPr>
    </w:p>
    <w:p w:rsidR="009A42D4" w:rsidRDefault="00BC799F" w:rsidP="00A82B24">
      <w:pPr>
        <w:rPr>
          <w:rFonts w:ascii="Georgia" w:hAnsi="Georgia"/>
          <w:sz w:val="28"/>
          <w:szCs w:val="28"/>
          <w:lang w:val="ru-RU"/>
        </w:rPr>
      </w:pPr>
      <w:r>
        <w:rPr>
          <w:rFonts w:ascii="Georgia" w:hAnsi="Georgia"/>
          <w:sz w:val="28"/>
          <w:szCs w:val="28"/>
          <w:lang w:val="ru-RU"/>
        </w:rPr>
        <w:t xml:space="preserve">   </w:t>
      </w:r>
      <w:proofErr w:type="spellStart"/>
      <w:r w:rsidRPr="00BC799F">
        <w:rPr>
          <w:rFonts w:ascii="Georgia" w:hAnsi="Georgia"/>
          <w:sz w:val="28"/>
          <w:szCs w:val="28"/>
          <w:lang w:val="ru-RU"/>
        </w:rPr>
        <w:t>Лі</w:t>
      </w:r>
      <w:proofErr w:type="gramStart"/>
      <w:r w:rsidRPr="00BC799F">
        <w:rPr>
          <w:rFonts w:ascii="Georgia" w:hAnsi="Georgia"/>
          <w:sz w:val="28"/>
          <w:szCs w:val="28"/>
          <w:lang w:val="ru-RU"/>
        </w:rPr>
        <w:t>кар-лаборант</w:t>
      </w:r>
      <w:proofErr w:type="spellEnd"/>
      <w:proofErr w:type="gramEnd"/>
      <w:r w:rsidRPr="00BC799F">
        <w:rPr>
          <w:rFonts w:ascii="Georgia" w:hAnsi="Georgia"/>
          <w:sz w:val="28"/>
          <w:szCs w:val="28"/>
          <w:lang w:val="ru-RU"/>
        </w:rPr>
        <w:t xml:space="preserve"> </w:t>
      </w:r>
    </w:p>
    <w:p w:rsidR="00061D2B" w:rsidRPr="00A82B24" w:rsidRDefault="00BC799F" w:rsidP="00A82B24">
      <w:pPr>
        <w:rPr>
          <w:rFonts w:ascii="Georgia" w:hAnsi="Georgia"/>
          <w:sz w:val="28"/>
          <w:szCs w:val="28"/>
          <w:lang w:val="ru-RU"/>
        </w:rPr>
      </w:pPr>
      <w:proofErr w:type="spellStart"/>
      <w:r w:rsidRPr="00BC799F">
        <w:rPr>
          <w:rFonts w:ascii="Georgia" w:hAnsi="Georgia"/>
          <w:sz w:val="28"/>
          <w:szCs w:val="28"/>
          <w:lang w:val="ru-RU"/>
        </w:rPr>
        <w:t>сані</w:t>
      </w:r>
      <w:proofErr w:type="gramStart"/>
      <w:r w:rsidRPr="00BC799F">
        <w:rPr>
          <w:rFonts w:ascii="Georgia" w:hAnsi="Georgia"/>
          <w:sz w:val="28"/>
          <w:szCs w:val="28"/>
          <w:lang w:val="ru-RU"/>
        </w:rPr>
        <w:t>тарно-г</w:t>
      </w:r>
      <w:proofErr w:type="gramEnd"/>
      <w:r w:rsidRPr="00BC799F">
        <w:rPr>
          <w:rFonts w:ascii="Georgia" w:hAnsi="Georgia"/>
          <w:sz w:val="28"/>
          <w:szCs w:val="28"/>
          <w:lang w:val="ru-RU"/>
        </w:rPr>
        <w:t>ігієнічної</w:t>
      </w:r>
      <w:proofErr w:type="spellEnd"/>
      <w:r w:rsidRPr="00BC799F">
        <w:rPr>
          <w:rFonts w:ascii="Georgia" w:hAnsi="Georgia"/>
          <w:sz w:val="28"/>
          <w:szCs w:val="28"/>
          <w:lang w:val="ru-RU"/>
        </w:rPr>
        <w:t xml:space="preserve"> </w:t>
      </w:r>
      <w:proofErr w:type="spellStart"/>
      <w:r w:rsidRPr="00BC799F">
        <w:rPr>
          <w:rFonts w:ascii="Georgia" w:hAnsi="Georgia"/>
          <w:sz w:val="28"/>
          <w:szCs w:val="28"/>
          <w:lang w:val="ru-RU"/>
        </w:rPr>
        <w:t>лабора</w:t>
      </w:r>
      <w:r>
        <w:rPr>
          <w:rFonts w:ascii="Georgia" w:hAnsi="Georgia"/>
          <w:sz w:val="28"/>
          <w:szCs w:val="28"/>
          <w:lang w:val="ru-RU"/>
        </w:rPr>
        <w:t>торії</w:t>
      </w:r>
      <w:proofErr w:type="spellEnd"/>
      <w:r>
        <w:rPr>
          <w:rFonts w:ascii="Georgia" w:hAnsi="Georgia"/>
          <w:sz w:val="28"/>
          <w:szCs w:val="28"/>
          <w:lang w:val="ru-RU"/>
        </w:rPr>
        <w:t xml:space="preserve">         </w:t>
      </w:r>
      <w:r w:rsidR="009A42D4">
        <w:rPr>
          <w:rFonts w:ascii="Georgia" w:hAnsi="Georgia"/>
          <w:sz w:val="28"/>
          <w:szCs w:val="28"/>
          <w:lang w:val="ru-RU"/>
        </w:rPr>
        <w:t xml:space="preserve">    </w:t>
      </w:r>
      <w:r>
        <w:rPr>
          <w:rFonts w:ascii="Georgia" w:hAnsi="Georgia"/>
          <w:sz w:val="28"/>
          <w:szCs w:val="28"/>
          <w:lang w:val="ru-RU"/>
        </w:rPr>
        <w:t xml:space="preserve">     </w:t>
      </w:r>
      <w:r w:rsidR="00A82B24">
        <w:rPr>
          <w:rFonts w:ascii="Georgia" w:hAnsi="Georgia"/>
          <w:sz w:val="28"/>
          <w:szCs w:val="28"/>
          <w:lang w:val="ru-RU"/>
        </w:rPr>
        <w:t xml:space="preserve">   О.Жукова</w:t>
      </w:r>
    </w:p>
    <w:sectPr w:rsidR="00061D2B" w:rsidRPr="00A82B24" w:rsidSect="00A82B24">
      <w:pgSz w:w="12240" w:h="15840"/>
      <w:pgMar w:top="426" w:right="104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3BF"/>
      </v:shape>
    </w:pict>
  </w:numPicBullet>
  <w:abstractNum w:abstractNumId="0">
    <w:nsid w:val="02AF1615"/>
    <w:multiLevelType w:val="multilevel"/>
    <w:tmpl w:val="C62C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C3547"/>
    <w:multiLevelType w:val="multilevel"/>
    <w:tmpl w:val="3ED8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10667"/>
    <w:multiLevelType w:val="multilevel"/>
    <w:tmpl w:val="9B2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2E1144"/>
    <w:multiLevelType w:val="multilevel"/>
    <w:tmpl w:val="28C6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35A27"/>
    <w:multiLevelType w:val="multilevel"/>
    <w:tmpl w:val="8310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D1699A"/>
    <w:multiLevelType w:val="multilevel"/>
    <w:tmpl w:val="FEA6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9C26D3"/>
    <w:multiLevelType w:val="multilevel"/>
    <w:tmpl w:val="26C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CF5177"/>
    <w:multiLevelType w:val="multilevel"/>
    <w:tmpl w:val="20E6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D255B"/>
    <w:multiLevelType w:val="multilevel"/>
    <w:tmpl w:val="A20C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504BC7"/>
    <w:multiLevelType w:val="multilevel"/>
    <w:tmpl w:val="CAA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FD1919"/>
    <w:multiLevelType w:val="hybridMultilevel"/>
    <w:tmpl w:val="632019D2"/>
    <w:lvl w:ilvl="0" w:tplc="A3DE1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04BAA"/>
    <w:multiLevelType w:val="hybridMultilevel"/>
    <w:tmpl w:val="E9DC4988"/>
    <w:lvl w:ilvl="0" w:tplc="A89CE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F43F4"/>
    <w:multiLevelType w:val="multilevel"/>
    <w:tmpl w:val="755A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AA6E91"/>
    <w:multiLevelType w:val="multilevel"/>
    <w:tmpl w:val="F674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A75538"/>
    <w:multiLevelType w:val="hybridMultilevel"/>
    <w:tmpl w:val="BB62147A"/>
    <w:lvl w:ilvl="0" w:tplc="45A06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E24018"/>
    <w:multiLevelType w:val="multilevel"/>
    <w:tmpl w:val="404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F1068E"/>
    <w:multiLevelType w:val="multilevel"/>
    <w:tmpl w:val="68EE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315FB6"/>
    <w:multiLevelType w:val="hybridMultilevel"/>
    <w:tmpl w:val="F21E18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D0E7CB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59FB2A7C"/>
    <w:multiLevelType w:val="multilevel"/>
    <w:tmpl w:val="34C6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596D10"/>
    <w:multiLevelType w:val="multilevel"/>
    <w:tmpl w:val="B95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FB3D2B"/>
    <w:multiLevelType w:val="multilevel"/>
    <w:tmpl w:val="BA80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85345D"/>
    <w:multiLevelType w:val="multilevel"/>
    <w:tmpl w:val="FEA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6808E1"/>
    <w:multiLevelType w:val="multilevel"/>
    <w:tmpl w:val="B2B2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8942C4"/>
    <w:multiLevelType w:val="multilevel"/>
    <w:tmpl w:val="5620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423D90"/>
    <w:multiLevelType w:val="multilevel"/>
    <w:tmpl w:val="1DDE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3D62BA"/>
    <w:multiLevelType w:val="multilevel"/>
    <w:tmpl w:val="A54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43628C"/>
    <w:multiLevelType w:val="multilevel"/>
    <w:tmpl w:val="D2DC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480FF0"/>
    <w:multiLevelType w:val="hybridMultilevel"/>
    <w:tmpl w:val="CE261EF0"/>
    <w:lvl w:ilvl="0" w:tplc="04220007">
      <w:start w:val="1"/>
      <w:numFmt w:val="bullet"/>
      <w:lvlText w:val=""/>
      <w:lvlPicBulletId w:val="0"/>
      <w:lvlJc w:val="left"/>
      <w:pPr>
        <w:ind w:left="12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1"/>
  </w:num>
  <w:num w:numId="5">
    <w:abstractNumId w:val="7"/>
  </w:num>
  <w:num w:numId="6">
    <w:abstractNumId w:val="20"/>
  </w:num>
  <w:num w:numId="7">
    <w:abstractNumId w:val="25"/>
  </w:num>
  <w:num w:numId="8">
    <w:abstractNumId w:val="15"/>
  </w:num>
  <w:num w:numId="9">
    <w:abstractNumId w:val="0"/>
  </w:num>
  <w:num w:numId="10">
    <w:abstractNumId w:val="22"/>
  </w:num>
  <w:num w:numId="11">
    <w:abstractNumId w:val="9"/>
  </w:num>
  <w:num w:numId="12">
    <w:abstractNumId w:val="26"/>
  </w:num>
  <w:num w:numId="13">
    <w:abstractNumId w:val="4"/>
  </w:num>
  <w:num w:numId="14">
    <w:abstractNumId w:val="2"/>
  </w:num>
  <w:num w:numId="15">
    <w:abstractNumId w:val="12"/>
  </w:num>
  <w:num w:numId="16">
    <w:abstractNumId w:val="18"/>
  </w:num>
  <w:num w:numId="17">
    <w:abstractNumId w:val="5"/>
  </w:num>
  <w:num w:numId="18">
    <w:abstractNumId w:val="1"/>
  </w:num>
  <w:num w:numId="1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4"/>
  </w:num>
  <w:num w:numId="21">
    <w:abstractNumId w:val="16"/>
  </w:num>
  <w:num w:numId="22">
    <w:abstractNumId w:val="6"/>
  </w:num>
  <w:num w:numId="23">
    <w:abstractNumId w:val="13"/>
  </w:num>
  <w:num w:numId="24">
    <w:abstractNumId w:val="19"/>
  </w:num>
  <w:num w:numId="25">
    <w:abstractNumId w:val="23"/>
  </w:num>
  <w:num w:numId="26">
    <w:abstractNumId w:val="21"/>
  </w:num>
  <w:num w:numId="27">
    <w:abstractNumId w:val="8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characterSpacingControl w:val="doNotCompress"/>
  <w:compat/>
  <w:rsids>
    <w:rsidRoot w:val="00E4562B"/>
    <w:rsid w:val="000112D0"/>
    <w:rsid w:val="00013422"/>
    <w:rsid w:val="000565D1"/>
    <w:rsid w:val="00061D2B"/>
    <w:rsid w:val="000B2CAB"/>
    <w:rsid w:val="00107AAB"/>
    <w:rsid w:val="00145F9A"/>
    <w:rsid w:val="00146E83"/>
    <w:rsid w:val="0018698F"/>
    <w:rsid w:val="001B43FC"/>
    <w:rsid w:val="001C6661"/>
    <w:rsid w:val="001F70F3"/>
    <w:rsid w:val="00207DBF"/>
    <w:rsid w:val="00230508"/>
    <w:rsid w:val="00234D68"/>
    <w:rsid w:val="00252877"/>
    <w:rsid w:val="002542AD"/>
    <w:rsid w:val="00264335"/>
    <w:rsid w:val="002C5723"/>
    <w:rsid w:val="002F5ABB"/>
    <w:rsid w:val="003207AD"/>
    <w:rsid w:val="00362373"/>
    <w:rsid w:val="00372C4D"/>
    <w:rsid w:val="00391EB9"/>
    <w:rsid w:val="003D5D24"/>
    <w:rsid w:val="003F2C6D"/>
    <w:rsid w:val="004125C6"/>
    <w:rsid w:val="00457E63"/>
    <w:rsid w:val="00477B5D"/>
    <w:rsid w:val="004A0129"/>
    <w:rsid w:val="004A0679"/>
    <w:rsid w:val="004D6FE8"/>
    <w:rsid w:val="004E0D47"/>
    <w:rsid w:val="005103D3"/>
    <w:rsid w:val="00524BCE"/>
    <w:rsid w:val="00541AC6"/>
    <w:rsid w:val="005B1F1F"/>
    <w:rsid w:val="005D2506"/>
    <w:rsid w:val="005D2A3F"/>
    <w:rsid w:val="005E6D15"/>
    <w:rsid w:val="00603871"/>
    <w:rsid w:val="00616C53"/>
    <w:rsid w:val="00640768"/>
    <w:rsid w:val="00642CEE"/>
    <w:rsid w:val="00673E41"/>
    <w:rsid w:val="006A2BEB"/>
    <w:rsid w:val="00700670"/>
    <w:rsid w:val="007170D0"/>
    <w:rsid w:val="007A5B60"/>
    <w:rsid w:val="008056E7"/>
    <w:rsid w:val="00840E69"/>
    <w:rsid w:val="00841322"/>
    <w:rsid w:val="0084312F"/>
    <w:rsid w:val="00850BC5"/>
    <w:rsid w:val="0088272A"/>
    <w:rsid w:val="008977E8"/>
    <w:rsid w:val="008A007F"/>
    <w:rsid w:val="008B7AEF"/>
    <w:rsid w:val="008C6BF4"/>
    <w:rsid w:val="009059BB"/>
    <w:rsid w:val="00911D47"/>
    <w:rsid w:val="00952F51"/>
    <w:rsid w:val="009A42D4"/>
    <w:rsid w:val="009D29FE"/>
    <w:rsid w:val="009D537B"/>
    <w:rsid w:val="00A266D7"/>
    <w:rsid w:val="00A4269E"/>
    <w:rsid w:val="00A82B24"/>
    <w:rsid w:val="00A94B25"/>
    <w:rsid w:val="00A9774B"/>
    <w:rsid w:val="00AA1084"/>
    <w:rsid w:val="00AD2EC4"/>
    <w:rsid w:val="00AE5833"/>
    <w:rsid w:val="00B85D18"/>
    <w:rsid w:val="00B91790"/>
    <w:rsid w:val="00BA659F"/>
    <w:rsid w:val="00BB2285"/>
    <w:rsid w:val="00BC799F"/>
    <w:rsid w:val="00BE0DD0"/>
    <w:rsid w:val="00BF6200"/>
    <w:rsid w:val="00C03FFE"/>
    <w:rsid w:val="00C04914"/>
    <w:rsid w:val="00C04F1E"/>
    <w:rsid w:val="00C151B0"/>
    <w:rsid w:val="00C553AA"/>
    <w:rsid w:val="00C9255F"/>
    <w:rsid w:val="00CB4B65"/>
    <w:rsid w:val="00CC7A7F"/>
    <w:rsid w:val="00CD0472"/>
    <w:rsid w:val="00CE15E6"/>
    <w:rsid w:val="00CE765A"/>
    <w:rsid w:val="00CF5219"/>
    <w:rsid w:val="00DA74D8"/>
    <w:rsid w:val="00DD0824"/>
    <w:rsid w:val="00DD380D"/>
    <w:rsid w:val="00DE0EE5"/>
    <w:rsid w:val="00E4087B"/>
    <w:rsid w:val="00E40E57"/>
    <w:rsid w:val="00E43A07"/>
    <w:rsid w:val="00E4562B"/>
    <w:rsid w:val="00E51601"/>
    <w:rsid w:val="00E51864"/>
    <w:rsid w:val="00E51FFB"/>
    <w:rsid w:val="00EC1135"/>
    <w:rsid w:val="00F131EE"/>
    <w:rsid w:val="00F134C1"/>
    <w:rsid w:val="00F32742"/>
    <w:rsid w:val="00F45383"/>
    <w:rsid w:val="00F53873"/>
    <w:rsid w:val="00F816EB"/>
    <w:rsid w:val="00FA3E3E"/>
    <w:rsid w:val="00FC3258"/>
    <w:rsid w:val="00FD4044"/>
    <w:rsid w:val="00FD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A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97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8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42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D5D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1B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46E8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D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77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58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Subtitle"/>
    <w:basedOn w:val="a"/>
    <w:next w:val="a"/>
    <w:link w:val="ab"/>
    <w:uiPriority w:val="11"/>
    <w:qFormat/>
    <w:rsid w:val="004A01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4A012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52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60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64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91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38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0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84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0E0E0"/>
            <w:right w:val="none" w:sz="0" w:space="0" w:color="auto"/>
          </w:divBdr>
          <w:divsChild>
            <w:div w:id="17810739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781">
          <w:marLeft w:val="0"/>
          <w:marRight w:val="0"/>
          <w:marTop w:val="0"/>
          <w:marBottom w:val="0"/>
          <w:divBdr>
            <w:top w:val="single" w:sz="48" w:space="23" w:color="F0F0F0"/>
            <w:left w:val="none" w:sz="0" w:space="0" w:color="auto"/>
            <w:bottom w:val="single" w:sz="6" w:space="23" w:color="E8E8E8"/>
            <w:right w:val="none" w:sz="0" w:space="0" w:color="auto"/>
          </w:divBdr>
          <w:divsChild>
            <w:div w:id="1945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3960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8804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156A3"/>
                    <w:right w:val="none" w:sz="0" w:space="0" w:color="auto"/>
                  </w:divBdr>
                </w:div>
                <w:div w:id="18132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42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5260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10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631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20427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1807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6085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</w:divsChild>
            </w:div>
            <w:div w:id="179551599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33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4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10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4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2214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7002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63454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034575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2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71831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73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8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6" w:color="auto"/>
                            <w:right w:val="none" w:sz="0" w:space="0" w:color="auto"/>
                          </w:divBdr>
                          <w:divsChild>
                            <w:div w:id="10677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0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30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83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65</cp:revision>
  <cp:lastPrinted>2021-08-04T11:28:00Z</cp:lastPrinted>
  <dcterms:created xsi:type="dcterms:W3CDTF">2021-08-04T08:22:00Z</dcterms:created>
  <dcterms:modified xsi:type="dcterms:W3CDTF">2023-05-10T06:38:00Z</dcterms:modified>
</cp:coreProperties>
</file>