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4C" w:rsidRDefault="003A264C" w:rsidP="00D30CDA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3A264C" w:rsidRDefault="003A264C" w:rsidP="003A264C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</w:pPr>
      <w:r w:rsidRPr="003A264C"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  <w:t>КУРІННЯ  ПО-НОВОМУ  -   АЛЕ   ВСЕ  ОДНО   ШКІДЛИВО</w:t>
      </w:r>
    </w:p>
    <w:p w:rsidR="00E55B1D" w:rsidRPr="003A264C" w:rsidRDefault="00AA6C80" w:rsidP="003A264C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uk-UA"/>
        </w:rPr>
        <w:drawing>
          <wp:inline distT="0" distB="0" distL="0" distR="0">
            <wp:extent cx="6105525" cy="3438525"/>
            <wp:effectExtent l="19050" t="0" r="9525" b="0"/>
            <wp:docPr id="2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DA" w:rsidRPr="00E55B1D" w:rsidRDefault="00D30CDA" w:rsidP="00E55B1D">
      <w:pPr>
        <w:pStyle w:val="a3"/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55B1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Як впливає куріння електронних сигарет на організм?</w:t>
      </w:r>
    </w:p>
    <w:p w:rsidR="00D30CDA" w:rsidRPr="00D30CDA" w:rsidRDefault="00D30CDA" w:rsidP="00E55B1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0CD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Вдихання хімікатів та інших шкідливих речовин може пошкодити легені та дихальні шляхи, що призведе до респіраторних захворювань, таких як бронхіт і астма. Крім того, </w:t>
      </w:r>
      <w:proofErr w:type="spellStart"/>
      <w:r w:rsidRPr="00D30CDA">
        <w:rPr>
          <w:rFonts w:ascii="Times New Roman" w:eastAsia="Times New Roman" w:hAnsi="Times New Roman" w:cs="Times New Roman"/>
          <w:sz w:val="28"/>
          <w:szCs w:val="28"/>
          <w:lang w:eastAsia="uk-UA"/>
        </w:rPr>
        <w:t>вейпінг</w:t>
      </w:r>
      <w:proofErr w:type="spellEnd"/>
      <w:r w:rsidRPr="00D30CDA">
        <w:rPr>
          <w:rFonts w:ascii="Times New Roman" w:eastAsia="Times New Roman" w:hAnsi="Times New Roman" w:cs="Times New Roman"/>
          <w:sz w:val="28"/>
          <w:szCs w:val="28"/>
          <w:lang w:eastAsia="uk-UA"/>
        </w:rPr>
        <w:t> може спричинити пошкодження легенів і проблеми з диханням, такі як хрипи, кашель і задишка.</w:t>
      </w:r>
    </w:p>
    <w:p w:rsidR="003E241A" w:rsidRPr="00D30CDA" w:rsidRDefault="00AA6C80">
      <w:pPr>
        <w:rPr>
          <w:rFonts w:ascii="Times New Roman" w:hAnsi="Times New Roman" w:cs="Times New Roman"/>
          <w:sz w:val="28"/>
          <w:szCs w:val="28"/>
        </w:rPr>
      </w:pPr>
    </w:p>
    <w:p w:rsidR="00D30CDA" w:rsidRPr="00E55B1D" w:rsidRDefault="00D30CDA" w:rsidP="00E55B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55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Що буде</w:t>
      </w:r>
      <w:r w:rsidR="00CF13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E55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якщо часто курити </w:t>
      </w:r>
      <w:proofErr w:type="spellStart"/>
      <w:r w:rsidRPr="00E55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Вейп</w:t>
      </w:r>
      <w:proofErr w:type="spellEnd"/>
      <w:r w:rsidRPr="00E55B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?</w:t>
      </w:r>
    </w:p>
    <w:p w:rsidR="00D30CDA" w:rsidRPr="00D30CDA" w:rsidRDefault="00D30CDA">
      <w:pPr>
        <w:rPr>
          <w:rFonts w:ascii="Times New Roman" w:hAnsi="Times New Roman" w:cs="Times New Roman"/>
          <w:sz w:val="28"/>
          <w:szCs w:val="28"/>
        </w:rPr>
      </w:pPr>
      <w:r w:rsidRPr="00D30CDA">
        <w:rPr>
          <w:rFonts w:ascii="Times New Roman" w:hAnsi="Times New Roman" w:cs="Times New Roman"/>
          <w:sz w:val="28"/>
          <w:szCs w:val="28"/>
          <w:shd w:val="clear" w:color="auto" w:fill="FFFFFF"/>
        </w:rPr>
        <w:t>Від </w:t>
      </w:r>
      <w:r w:rsidRPr="00D30CDA">
        <w:rPr>
          <w:rFonts w:ascii="Times New Roman" w:hAnsi="Times New Roman" w:cs="Times New Roman"/>
          <w:sz w:val="28"/>
          <w:szCs w:val="28"/>
        </w:rPr>
        <w:t>куріння</w:t>
      </w:r>
      <w:r w:rsidRPr="00D30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електронних сигарет чи паріння </w:t>
      </w:r>
      <w:proofErr w:type="spellStart"/>
      <w:r w:rsidRPr="00D30CDA">
        <w:rPr>
          <w:rFonts w:ascii="Times New Roman" w:hAnsi="Times New Roman" w:cs="Times New Roman"/>
          <w:sz w:val="28"/>
          <w:szCs w:val="28"/>
          <w:shd w:val="clear" w:color="auto" w:fill="FFFFFF"/>
        </w:rPr>
        <w:t>вейпу</w:t>
      </w:r>
      <w:proofErr w:type="spellEnd"/>
      <w:r w:rsidRPr="00D30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людини можуть спостерігатися порушення в роботі серцево-судинної системи: збільшення частоти серцевих скорочень, підвищення артеріального тиску і в цілому виникнення серцево-судинних змін. Як і звичайні сигарети, електронні також провокують залежність.</w:t>
      </w:r>
    </w:p>
    <w:p w:rsidR="00D30CDA" w:rsidRPr="00D30CDA" w:rsidRDefault="00D30CDA" w:rsidP="00D30CDA">
      <w:pPr>
        <w:rPr>
          <w:rFonts w:ascii="Times New Roman" w:hAnsi="Times New Roman" w:cs="Times New Roman"/>
          <w:sz w:val="28"/>
          <w:szCs w:val="28"/>
        </w:rPr>
      </w:pPr>
    </w:p>
    <w:p w:rsidR="00D30CDA" w:rsidRPr="00E55B1D" w:rsidRDefault="00D30CDA" w:rsidP="00E55B1D">
      <w:pPr>
        <w:pStyle w:val="a3"/>
        <w:numPr>
          <w:ilvl w:val="0"/>
          <w:numId w:val="1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55B1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Що шкідливіше </w:t>
      </w:r>
      <w:proofErr w:type="spellStart"/>
      <w:r w:rsidRPr="00E55B1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Айкос</w:t>
      </w:r>
      <w:proofErr w:type="spellEnd"/>
      <w:r w:rsidRPr="00E55B1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чи електронні сигарети?</w:t>
      </w:r>
    </w:p>
    <w:p w:rsidR="00D30CDA" w:rsidRPr="004B18BF" w:rsidRDefault="00D30CDA" w:rsidP="004B18B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30CDA">
        <w:rPr>
          <w:rFonts w:ascii="Times New Roman" w:eastAsia="Times New Roman" w:hAnsi="Times New Roman" w:cs="Times New Roman"/>
          <w:sz w:val="28"/>
          <w:szCs w:val="28"/>
          <w:lang w:eastAsia="uk-UA"/>
        </w:rPr>
        <w:t>Учені погоджуються, що система IQOS виділяє меншу кількість деяких шкідливих речовин. Але під час нагрівання тютюну рівень інших токсичних речовин, що виділяються, може бути вищим, ніж у звичайних цигарках. Також під час нагрівання тютюну виділяються потенційно шкідливі речовини, яких немає у простих сигаретах.</w:t>
      </w:r>
    </w:p>
    <w:sectPr w:rsidR="00D30CDA" w:rsidRPr="004B18BF" w:rsidSect="004B18BF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4770F"/>
    <w:multiLevelType w:val="hybridMultilevel"/>
    <w:tmpl w:val="A5BEDF0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0CDA"/>
    <w:rsid w:val="00054412"/>
    <w:rsid w:val="001C631C"/>
    <w:rsid w:val="003A264C"/>
    <w:rsid w:val="00480C61"/>
    <w:rsid w:val="004B18BF"/>
    <w:rsid w:val="006E3F88"/>
    <w:rsid w:val="009116D7"/>
    <w:rsid w:val="00A730C2"/>
    <w:rsid w:val="00AA6C80"/>
    <w:rsid w:val="00CF1359"/>
    <w:rsid w:val="00D30CDA"/>
    <w:rsid w:val="00E55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skcde">
    <w:name w:val="cskcde"/>
    <w:basedOn w:val="a0"/>
    <w:rsid w:val="00D30CDA"/>
  </w:style>
  <w:style w:type="character" w:customStyle="1" w:styleId="hgkelc">
    <w:name w:val="hgkelc"/>
    <w:basedOn w:val="a0"/>
    <w:rsid w:val="00D30CDA"/>
  </w:style>
  <w:style w:type="paragraph" w:styleId="a3">
    <w:name w:val="List Paragraph"/>
    <w:basedOn w:val="a"/>
    <w:uiPriority w:val="34"/>
    <w:qFormat/>
    <w:rsid w:val="00E55B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1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9384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3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557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09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680</Words>
  <Characters>389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2023-09-27T12:45:00Z</dcterms:created>
  <dcterms:modified xsi:type="dcterms:W3CDTF">2023-09-27T12:45:00Z</dcterms:modified>
</cp:coreProperties>
</file>