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10C" w:rsidRDefault="0071410C" w:rsidP="0071410C">
      <w:pPr>
        <w:pStyle w:val="docdata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ЗАТВЕРДЖЕНО</w:t>
      </w:r>
    </w:p>
    <w:p w:rsidR="0071410C" w:rsidRDefault="00534841" w:rsidP="0071410C">
      <w:pPr>
        <w:pStyle w:val="docdata"/>
        <w:tabs>
          <w:tab w:val="left" w:pos="5385"/>
          <w:tab w:val="left" w:pos="5775"/>
          <w:tab w:val="right" w:pos="9639"/>
        </w:tabs>
        <w:spacing w:before="0" w:beforeAutospacing="0" w:after="0" w:afterAutospacing="0"/>
        <w:ind w:firstLine="709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  <w:t>розпорядження</w:t>
      </w:r>
      <w:r w:rsidR="0071410C">
        <w:rPr>
          <w:b/>
          <w:bCs/>
          <w:color w:val="000000"/>
          <w:sz w:val="28"/>
          <w:szCs w:val="28"/>
        </w:rPr>
        <w:t xml:space="preserve"> голови</w:t>
      </w:r>
    </w:p>
    <w:p w:rsidR="00534841" w:rsidRDefault="0071410C" w:rsidP="00534841">
      <w:pPr>
        <w:pStyle w:val="docdata"/>
        <w:tabs>
          <w:tab w:val="left" w:pos="5670"/>
        </w:tabs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  <w:lang w:val="en-US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</w:t>
      </w:r>
      <w:r w:rsidR="00124FF8">
        <w:rPr>
          <w:b/>
          <w:bCs/>
          <w:color w:val="000000"/>
          <w:sz w:val="28"/>
          <w:szCs w:val="28"/>
        </w:rPr>
        <w:t xml:space="preserve">                                </w:t>
      </w:r>
      <w:r>
        <w:rPr>
          <w:b/>
          <w:bCs/>
          <w:color w:val="000000"/>
          <w:sz w:val="28"/>
          <w:szCs w:val="28"/>
        </w:rPr>
        <w:t>районної</w:t>
      </w:r>
      <w:r w:rsidR="00124FF8">
        <w:rPr>
          <w:b/>
          <w:bCs/>
          <w:color w:val="000000"/>
          <w:sz w:val="28"/>
          <w:szCs w:val="28"/>
        </w:rPr>
        <w:t xml:space="preserve"> </w:t>
      </w:r>
      <w:r w:rsidR="00124FF8">
        <w:rPr>
          <w:b/>
          <w:color w:val="000000"/>
          <w:sz w:val="28"/>
          <w:szCs w:val="28"/>
        </w:rPr>
        <w:t>державної адміністрації</w:t>
      </w:r>
    </w:p>
    <w:p w:rsidR="0071410C" w:rsidRPr="00534841" w:rsidRDefault="00534841" w:rsidP="00534841">
      <w:pPr>
        <w:pStyle w:val="docdata"/>
        <w:tabs>
          <w:tab w:val="left" w:pos="5670"/>
        </w:tabs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  <w:lang w:val="en-US"/>
        </w:rPr>
      </w:pPr>
      <w:r>
        <w:rPr>
          <w:b/>
          <w:color w:val="000000"/>
          <w:sz w:val="28"/>
          <w:szCs w:val="28"/>
          <w:lang w:val="en-US"/>
        </w:rPr>
        <w:t xml:space="preserve">                                                  </w:t>
      </w:r>
      <w:r w:rsidR="00124FF8">
        <w:rPr>
          <w:b/>
          <w:color w:val="000000"/>
          <w:sz w:val="28"/>
          <w:szCs w:val="28"/>
          <w:lang w:val="en-US"/>
        </w:rPr>
        <w:t xml:space="preserve"> </w:t>
      </w:r>
      <w:r w:rsidR="00124FF8">
        <w:rPr>
          <w:b/>
          <w:color w:val="000000"/>
          <w:sz w:val="28"/>
          <w:szCs w:val="28"/>
        </w:rPr>
        <w:t xml:space="preserve">             </w:t>
      </w:r>
      <w:r w:rsidR="00124FF8">
        <w:rPr>
          <w:b/>
          <w:color w:val="000000"/>
          <w:sz w:val="28"/>
          <w:szCs w:val="28"/>
          <w:lang w:val="en-US"/>
        </w:rPr>
        <w:t xml:space="preserve">  _______.___________.</w:t>
      </w:r>
      <w:r>
        <w:rPr>
          <w:b/>
          <w:bCs/>
          <w:color w:val="000000"/>
          <w:sz w:val="28"/>
          <w:szCs w:val="28"/>
        </w:rPr>
        <w:t>№ ____</w:t>
      </w:r>
      <w:r w:rsidR="00124FF8">
        <w:rPr>
          <w:b/>
          <w:bCs/>
          <w:color w:val="000000"/>
          <w:sz w:val="28"/>
          <w:szCs w:val="28"/>
        </w:rPr>
        <w:t>____</w:t>
      </w:r>
    </w:p>
    <w:p w:rsidR="0071410C" w:rsidRDefault="0071410C" w:rsidP="00A95FF9">
      <w:pPr>
        <w:pStyle w:val="docdata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71410C" w:rsidRDefault="0071410C" w:rsidP="00A95FF9">
      <w:pPr>
        <w:pStyle w:val="docdata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A95FF9" w:rsidRDefault="00A95FF9" w:rsidP="00A95FF9">
      <w:pPr>
        <w:pStyle w:val="docdata"/>
        <w:spacing w:before="0" w:beforeAutospacing="0" w:after="0" w:afterAutospacing="0"/>
        <w:ind w:firstLine="709"/>
        <w:jc w:val="center"/>
      </w:pPr>
      <w:r>
        <w:rPr>
          <w:b/>
          <w:bCs/>
          <w:color w:val="000000"/>
          <w:sz w:val="28"/>
          <w:szCs w:val="28"/>
        </w:rPr>
        <w:t>ПОЛОЖЕННЯ</w:t>
      </w:r>
    </w:p>
    <w:p w:rsidR="00A95FF9" w:rsidRPr="00A95FF9" w:rsidRDefault="00A95FF9" w:rsidP="00A95FF9">
      <w:pPr>
        <w:pStyle w:val="a3"/>
        <w:spacing w:before="0" w:beforeAutospacing="0" w:after="0" w:afterAutospacing="0"/>
        <w:ind w:firstLine="709"/>
        <w:jc w:val="center"/>
        <w:rPr>
          <w:b/>
        </w:rPr>
      </w:pPr>
      <w:r>
        <w:rPr>
          <w:b/>
          <w:bCs/>
          <w:color w:val="000000"/>
          <w:sz w:val="28"/>
          <w:szCs w:val="28"/>
        </w:rPr>
        <w:t>про відділ цифрового розвитку, цифрових трансформацій, організації діяльності центрів надання адміністративних послуг та державної реєстрації Надвірнянської районної</w:t>
      </w:r>
      <w:r w:rsidR="00946A3C">
        <w:rPr>
          <w:b/>
          <w:bCs/>
          <w:color w:val="000000"/>
          <w:sz w:val="28"/>
          <w:szCs w:val="28"/>
        </w:rPr>
        <w:t xml:space="preserve"> </w:t>
      </w:r>
      <w:bookmarkStart w:id="0" w:name="_GoBack"/>
      <w:bookmarkEnd w:id="0"/>
      <w:r w:rsidRPr="00A95FF9">
        <w:rPr>
          <w:b/>
          <w:color w:val="000000"/>
          <w:sz w:val="28"/>
          <w:szCs w:val="28"/>
        </w:rPr>
        <w:t>державної адміністрації</w:t>
      </w:r>
      <w:r>
        <w:rPr>
          <w:b/>
          <w:color w:val="000000"/>
          <w:sz w:val="28"/>
          <w:szCs w:val="28"/>
        </w:rPr>
        <w:t>.</w:t>
      </w:r>
    </w:p>
    <w:p w:rsidR="00A95FF9" w:rsidRDefault="00A95FF9" w:rsidP="00A95FF9">
      <w:pPr>
        <w:pStyle w:val="a3"/>
        <w:spacing w:before="0" w:beforeAutospacing="0" w:after="0" w:afterAutospacing="0"/>
        <w:jc w:val="center"/>
      </w:pPr>
      <w:r>
        <w:t> </w:t>
      </w:r>
    </w:p>
    <w:p w:rsidR="00A95FF9" w:rsidRDefault="00A95FF9" w:rsidP="00B1673F">
      <w:pPr>
        <w:pStyle w:val="a3"/>
        <w:spacing w:before="0" w:beforeAutospacing="0" w:after="0" w:afterAutospacing="0"/>
        <w:ind w:firstLine="709"/>
        <w:jc w:val="both"/>
      </w:pPr>
      <w:r w:rsidRPr="00B1673F">
        <w:rPr>
          <w:color w:val="000000"/>
          <w:sz w:val="28"/>
          <w:szCs w:val="28"/>
        </w:rPr>
        <w:t>1.</w:t>
      </w:r>
      <w:r w:rsidR="00534841" w:rsidRPr="00534841">
        <w:rPr>
          <w:color w:val="000000"/>
          <w:sz w:val="28"/>
          <w:szCs w:val="28"/>
        </w:rPr>
        <w:t xml:space="preserve"> </w:t>
      </w:r>
      <w:r w:rsidR="0071410C">
        <w:rPr>
          <w:bCs/>
          <w:color w:val="000000"/>
          <w:sz w:val="28"/>
          <w:szCs w:val="28"/>
        </w:rPr>
        <w:t>В</w:t>
      </w:r>
      <w:r w:rsidRPr="00A95FF9">
        <w:rPr>
          <w:bCs/>
          <w:color w:val="000000"/>
          <w:sz w:val="28"/>
          <w:szCs w:val="28"/>
        </w:rPr>
        <w:t>ідділ цифрового розвитку, цифрових трансформацій, організації діяльності центрів надання адміністративних послуг та державної реєстрації Надвірнянської районної</w:t>
      </w:r>
      <w:r w:rsidRPr="00A95FF9">
        <w:rPr>
          <w:color w:val="000000"/>
          <w:sz w:val="28"/>
          <w:szCs w:val="28"/>
        </w:rPr>
        <w:t xml:space="preserve"> державної адміністрації</w:t>
      </w:r>
      <w:r>
        <w:rPr>
          <w:color w:val="000000"/>
          <w:sz w:val="28"/>
          <w:szCs w:val="28"/>
        </w:rPr>
        <w:t xml:space="preserve"> (далі – Відділ), є структурним підрозділом </w:t>
      </w:r>
      <w:r w:rsidRPr="00A95FF9">
        <w:rPr>
          <w:bCs/>
          <w:color w:val="000000"/>
          <w:sz w:val="28"/>
          <w:szCs w:val="28"/>
        </w:rPr>
        <w:t>районної</w:t>
      </w:r>
      <w:r w:rsidRPr="00A95FF9">
        <w:rPr>
          <w:color w:val="000000"/>
          <w:sz w:val="28"/>
          <w:szCs w:val="28"/>
        </w:rPr>
        <w:t xml:space="preserve"> державної адміністрації</w:t>
      </w:r>
      <w:r>
        <w:rPr>
          <w:color w:val="000000"/>
          <w:sz w:val="28"/>
          <w:szCs w:val="28"/>
        </w:rPr>
        <w:t xml:space="preserve"> та забезпечує виконання покладених на нього завдань.</w:t>
      </w:r>
    </w:p>
    <w:p w:rsidR="00A95FF9" w:rsidRDefault="00534841" w:rsidP="00B1673F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2.</w:t>
      </w:r>
      <w:r w:rsidRPr="00534841">
        <w:rPr>
          <w:color w:val="000000"/>
          <w:sz w:val="28"/>
          <w:szCs w:val="28"/>
        </w:rPr>
        <w:t xml:space="preserve"> </w:t>
      </w:r>
      <w:r w:rsidR="00A95FF9">
        <w:rPr>
          <w:color w:val="000000"/>
          <w:sz w:val="28"/>
          <w:szCs w:val="28"/>
        </w:rPr>
        <w:t xml:space="preserve">Відділ у своїй діяльності підпорядкований заступнику голови </w:t>
      </w:r>
      <w:r w:rsidR="00A95FF9" w:rsidRPr="00A95FF9">
        <w:rPr>
          <w:bCs/>
          <w:color w:val="000000"/>
          <w:sz w:val="28"/>
          <w:szCs w:val="28"/>
        </w:rPr>
        <w:t>районної</w:t>
      </w:r>
      <w:r w:rsidR="00A95FF9" w:rsidRPr="00A95FF9">
        <w:rPr>
          <w:color w:val="000000"/>
          <w:sz w:val="28"/>
          <w:szCs w:val="28"/>
        </w:rPr>
        <w:t xml:space="preserve"> державної адміністрації</w:t>
      </w:r>
      <w:r w:rsidR="00A95FF9">
        <w:rPr>
          <w:color w:val="000000"/>
          <w:sz w:val="28"/>
          <w:szCs w:val="28"/>
        </w:rPr>
        <w:t>, з інших питань – керівнику апарату</w:t>
      </w:r>
      <w:r w:rsidR="00A95FF9" w:rsidRPr="00A95FF9">
        <w:rPr>
          <w:bCs/>
          <w:color w:val="000000"/>
          <w:sz w:val="28"/>
          <w:szCs w:val="28"/>
        </w:rPr>
        <w:t xml:space="preserve"> районної</w:t>
      </w:r>
      <w:r w:rsidR="00A95FF9" w:rsidRPr="00A95FF9">
        <w:rPr>
          <w:color w:val="000000"/>
          <w:sz w:val="28"/>
          <w:szCs w:val="28"/>
        </w:rPr>
        <w:t xml:space="preserve"> державної адміністрації</w:t>
      </w:r>
      <w:r w:rsidR="00A95FF9">
        <w:rPr>
          <w:color w:val="000000"/>
          <w:sz w:val="28"/>
          <w:szCs w:val="28"/>
        </w:rPr>
        <w:t>.</w:t>
      </w:r>
    </w:p>
    <w:p w:rsidR="00A95FF9" w:rsidRDefault="00A95FF9" w:rsidP="00B1673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1673F">
        <w:rPr>
          <w:color w:val="000000"/>
          <w:sz w:val="28"/>
          <w:szCs w:val="28"/>
        </w:rPr>
        <w:t>3.</w:t>
      </w:r>
      <w:r w:rsidR="00534841" w:rsidRPr="0053484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Відділ у своїй діяльності керується Конституцією та законами України, актами Президента України, Кабінету Міністрів України, наказами міністерств, інших центральних органів виконавчої влади, розпорядженнями, голів обласної та районної державної адміністрації, а також цим Положенням. </w:t>
      </w:r>
    </w:p>
    <w:p w:rsidR="00A95FF9" w:rsidRDefault="00A95FF9" w:rsidP="00B1673F">
      <w:pPr>
        <w:pStyle w:val="a3"/>
        <w:spacing w:before="0" w:beforeAutospacing="0" w:after="0" w:afterAutospacing="0"/>
        <w:ind w:firstLine="709"/>
        <w:jc w:val="both"/>
      </w:pPr>
      <w:r w:rsidRPr="00B1673F">
        <w:rPr>
          <w:color w:val="000000"/>
          <w:sz w:val="28"/>
          <w:szCs w:val="28"/>
        </w:rPr>
        <w:t>4.</w:t>
      </w:r>
      <w:r w:rsidR="00534841" w:rsidRPr="00534841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Основним завданням Відділу є забезпечення на території району реалізації державної політики у сфері:</w:t>
      </w:r>
    </w:p>
    <w:p w:rsidR="00A95FF9" w:rsidRDefault="00534841" w:rsidP="00B1673F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1)</w:t>
      </w:r>
      <w:r w:rsidRPr="00534841">
        <w:rPr>
          <w:color w:val="000000"/>
          <w:sz w:val="28"/>
          <w:szCs w:val="28"/>
          <w:lang w:val="ru-RU"/>
        </w:rPr>
        <w:t xml:space="preserve"> </w:t>
      </w:r>
      <w:r w:rsidR="00A95FF9">
        <w:rPr>
          <w:color w:val="000000"/>
          <w:sz w:val="28"/>
          <w:szCs w:val="28"/>
        </w:rPr>
        <w:t>цифровізації, цифрового розвитку;</w:t>
      </w:r>
    </w:p>
    <w:p w:rsidR="00A95FF9" w:rsidRDefault="00534841" w:rsidP="00B1673F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2)</w:t>
      </w:r>
      <w:r w:rsidRPr="00534841">
        <w:rPr>
          <w:color w:val="000000"/>
          <w:sz w:val="28"/>
          <w:szCs w:val="28"/>
          <w:lang w:val="ru-RU"/>
        </w:rPr>
        <w:t xml:space="preserve"> </w:t>
      </w:r>
      <w:r w:rsidR="00A95FF9">
        <w:rPr>
          <w:color w:val="000000"/>
          <w:sz w:val="28"/>
          <w:szCs w:val="28"/>
        </w:rPr>
        <w:t>цифрових трансформацій</w:t>
      </w:r>
      <w:r w:rsidR="007E4E1F">
        <w:rPr>
          <w:color w:val="000000"/>
          <w:sz w:val="28"/>
          <w:szCs w:val="28"/>
        </w:rPr>
        <w:t>;</w:t>
      </w:r>
      <w:r w:rsidR="00A95FF9">
        <w:rPr>
          <w:color w:val="000000"/>
          <w:sz w:val="28"/>
          <w:szCs w:val="28"/>
        </w:rPr>
        <w:t>;</w:t>
      </w:r>
    </w:p>
    <w:p w:rsidR="00A95FF9" w:rsidRDefault="00534841" w:rsidP="00B1673F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3)</w:t>
      </w:r>
      <w:r w:rsidRPr="00534841">
        <w:rPr>
          <w:color w:val="000000"/>
          <w:sz w:val="28"/>
          <w:szCs w:val="28"/>
          <w:lang w:val="ru-RU"/>
        </w:rPr>
        <w:t xml:space="preserve"> </w:t>
      </w:r>
      <w:r w:rsidR="007E4E1F" w:rsidRPr="00A95FF9">
        <w:rPr>
          <w:bCs/>
          <w:color w:val="000000"/>
          <w:sz w:val="28"/>
          <w:szCs w:val="28"/>
        </w:rPr>
        <w:t>організації діяльності центрів надання адміністративних послуг та державної реєстрації</w:t>
      </w:r>
      <w:r w:rsidR="00A95FF9">
        <w:rPr>
          <w:color w:val="000000"/>
          <w:sz w:val="28"/>
          <w:szCs w:val="28"/>
        </w:rPr>
        <w:t>;</w:t>
      </w:r>
    </w:p>
    <w:p w:rsidR="00A95FF9" w:rsidRPr="0071410C" w:rsidRDefault="00534841" w:rsidP="00B1673F">
      <w:pPr>
        <w:pStyle w:val="a3"/>
        <w:spacing w:before="0" w:beforeAutospacing="0" w:after="0" w:afterAutospacing="0"/>
        <w:ind w:firstLine="709"/>
        <w:jc w:val="both"/>
        <w:rPr>
          <w:b/>
        </w:rPr>
      </w:pPr>
      <w:r>
        <w:rPr>
          <w:b/>
          <w:color w:val="000000"/>
          <w:sz w:val="28"/>
          <w:szCs w:val="28"/>
        </w:rPr>
        <w:t>5.</w:t>
      </w:r>
      <w:r w:rsidRPr="00534841">
        <w:rPr>
          <w:b/>
          <w:color w:val="000000"/>
          <w:sz w:val="28"/>
          <w:szCs w:val="28"/>
          <w:lang w:val="ru-RU"/>
        </w:rPr>
        <w:t xml:space="preserve"> </w:t>
      </w:r>
      <w:r w:rsidR="00A95FF9" w:rsidRPr="0071410C">
        <w:rPr>
          <w:b/>
          <w:color w:val="000000"/>
          <w:sz w:val="28"/>
          <w:szCs w:val="28"/>
        </w:rPr>
        <w:t>Відділ відповідно до визначених повноважень виконує такі завдання:</w:t>
      </w:r>
    </w:p>
    <w:p w:rsidR="00A95FF9" w:rsidRDefault="00534841" w:rsidP="00B1673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534841">
        <w:rPr>
          <w:color w:val="000000"/>
          <w:sz w:val="28"/>
          <w:szCs w:val="28"/>
        </w:rPr>
        <w:t xml:space="preserve"> </w:t>
      </w:r>
      <w:r w:rsidR="00AC179F">
        <w:rPr>
          <w:color w:val="000000"/>
          <w:sz w:val="28"/>
          <w:szCs w:val="28"/>
        </w:rPr>
        <w:t>о</w:t>
      </w:r>
      <w:r w:rsidR="007E4E1F">
        <w:rPr>
          <w:color w:val="000000"/>
          <w:sz w:val="28"/>
          <w:szCs w:val="28"/>
        </w:rPr>
        <w:t>рганізовує</w:t>
      </w:r>
      <w:r w:rsidRPr="00534841">
        <w:rPr>
          <w:color w:val="000000"/>
          <w:sz w:val="28"/>
          <w:szCs w:val="28"/>
        </w:rPr>
        <w:t xml:space="preserve"> </w:t>
      </w:r>
      <w:r w:rsidR="00A95FF9">
        <w:rPr>
          <w:color w:val="000000"/>
          <w:sz w:val="28"/>
          <w:szCs w:val="28"/>
        </w:rPr>
        <w:t>виконання Конституції і законів України, актів та доручень Президента України, Кабінету Міністрів України, наказів міністерств, інших центральних органів виконавчої влади, та здійснює контроль за їх реалізацією;</w:t>
      </w:r>
    </w:p>
    <w:p w:rsidR="00AC179F" w:rsidRDefault="00AC179F" w:rsidP="00B1673F">
      <w:pPr>
        <w:pStyle w:val="docdata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534841" w:rsidRPr="0053484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організовує проведення нарад, конференцій, форумів, семінарів, консультацій, інших інформаційно-просвітницьких заходів з питань цифрового розвитку, </w:t>
      </w:r>
      <w:r w:rsidR="00F73242">
        <w:rPr>
          <w:color w:val="000000"/>
          <w:sz w:val="28"/>
          <w:szCs w:val="28"/>
        </w:rPr>
        <w:t>цифрових трансформацій</w:t>
      </w:r>
      <w:r>
        <w:rPr>
          <w:color w:val="000000"/>
          <w:sz w:val="28"/>
          <w:szCs w:val="28"/>
        </w:rPr>
        <w:t xml:space="preserve">, електронного урядування, розвитку телекомунікаційних технологій та зв’язку, </w:t>
      </w:r>
      <w:proofErr w:type="spellStart"/>
      <w:r>
        <w:rPr>
          <w:color w:val="000000"/>
          <w:sz w:val="28"/>
          <w:szCs w:val="28"/>
        </w:rPr>
        <w:t>кіберзахисту</w:t>
      </w:r>
      <w:proofErr w:type="spellEnd"/>
      <w:r>
        <w:rPr>
          <w:color w:val="000000"/>
          <w:sz w:val="28"/>
          <w:szCs w:val="28"/>
        </w:rPr>
        <w:t>, технічного захисту інформації, розвитку інфраструктури широкосмугового доступу до Інтернету, розвитку IT-індустрії, цифрової економіки, цифрових інновацій та технологій, розвитку цифрових на</w:t>
      </w:r>
      <w:r w:rsidR="007C578F">
        <w:rPr>
          <w:color w:val="000000"/>
          <w:sz w:val="28"/>
          <w:szCs w:val="28"/>
        </w:rPr>
        <w:t>вичок та цифрових прав громадян</w:t>
      </w:r>
      <w:r w:rsidR="006B64DD">
        <w:rPr>
          <w:color w:val="000000"/>
          <w:sz w:val="28"/>
          <w:szCs w:val="28"/>
        </w:rPr>
        <w:t xml:space="preserve"> в Надвірнянському районі</w:t>
      </w:r>
      <w:r w:rsidR="007C578F">
        <w:rPr>
          <w:color w:val="000000"/>
          <w:sz w:val="28"/>
          <w:szCs w:val="28"/>
        </w:rPr>
        <w:t>;</w:t>
      </w:r>
    </w:p>
    <w:p w:rsidR="00620F05" w:rsidRDefault="00620F05" w:rsidP="00B1673F">
      <w:pPr>
        <w:pStyle w:val="docdata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сприяє діяльності щодо впровадження нових проєктів у Надвірнянській</w:t>
      </w:r>
      <w:r w:rsidR="00B1673F">
        <w:rPr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районній</w:t>
      </w:r>
      <w:r w:rsidR="00B1673F">
        <w:rPr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державній</w:t>
      </w:r>
      <w:r w:rsidRPr="007E4E1F">
        <w:rPr>
          <w:color w:val="000000"/>
          <w:sz w:val="28"/>
          <w:szCs w:val="28"/>
        </w:rPr>
        <w:t xml:space="preserve"> адміністрації</w:t>
      </w:r>
      <w:r>
        <w:rPr>
          <w:color w:val="000000"/>
          <w:sz w:val="28"/>
          <w:szCs w:val="28"/>
        </w:rPr>
        <w:t>;</w:t>
      </w:r>
    </w:p>
    <w:p w:rsidR="00AC179F" w:rsidRDefault="00AC179F" w:rsidP="00B1673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</w:t>
      </w:r>
      <w:r w:rsidR="00534841" w:rsidRPr="00534841">
        <w:rPr>
          <w:color w:val="000000"/>
          <w:sz w:val="28"/>
          <w:szCs w:val="28"/>
        </w:rPr>
        <w:t xml:space="preserve"> </w:t>
      </w:r>
      <w:r w:rsidR="00E20E46">
        <w:rPr>
          <w:color w:val="000000"/>
          <w:sz w:val="28"/>
          <w:szCs w:val="28"/>
        </w:rPr>
        <w:t>координує</w:t>
      </w:r>
      <w:r w:rsidR="007E4E1F">
        <w:rPr>
          <w:color w:val="000000"/>
          <w:sz w:val="28"/>
          <w:szCs w:val="28"/>
        </w:rPr>
        <w:t xml:space="preserve"> необхідний рівень залучення зовнішніх та внутрішніх експертів до цифрової трансформації </w:t>
      </w:r>
      <w:r>
        <w:rPr>
          <w:bCs/>
          <w:color w:val="000000"/>
          <w:sz w:val="28"/>
          <w:szCs w:val="28"/>
        </w:rPr>
        <w:t>районної</w:t>
      </w:r>
      <w:r>
        <w:rPr>
          <w:color w:val="000000"/>
          <w:sz w:val="28"/>
          <w:szCs w:val="28"/>
        </w:rPr>
        <w:t>державної</w:t>
      </w:r>
      <w:r w:rsidR="007E4E1F" w:rsidRPr="007E4E1F">
        <w:rPr>
          <w:color w:val="000000"/>
          <w:sz w:val="28"/>
          <w:szCs w:val="28"/>
        </w:rPr>
        <w:t xml:space="preserve"> адміністрації</w:t>
      </w:r>
      <w:r w:rsidR="007E4E1F">
        <w:rPr>
          <w:color w:val="000000"/>
          <w:sz w:val="28"/>
          <w:szCs w:val="28"/>
        </w:rPr>
        <w:t xml:space="preserve">; </w:t>
      </w:r>
    </w:p>
    <w:p w:rsidR="00AC179F" w:rsidRDefault="00AC179F" w:rsidP="00B1673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7E4E1F">
        <w:rPr>
          <w:color w:val="000000"/>
          <w:sz w:val="28"/>
          <w:szCs w:val="28"/>
        </w:rPr>
        <w:t xml:space="preserve"> аналізує стан розвитку системи надання адміністративних послуг</w:t>
      </w:r>
      <w:r>
        <w:rPr>
          <w:color w:val="000000"/>
          <w:sz w:val="28"/>
          <w:szCs w:val="28"/>
        </w:rPr>
        <w:t xml:space="preserve"> на території Надвірнянського району;</w:t>
      </w:r>
    </w:p>
    <w:p w:rsidR="00F73242" w:rsidRPr="0068354C" w:rsidRDefault="007C578F" w:rsidP="00B1673F">
      <w:pPr>
        <w:pStyle w:val="docdata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в порядку, визначеному законодавством України, здійснює моніторинг роботи центрів надання </w:t>
      </w:r>
      <w:r w:rsidRPr="00A95FF9">
        <w:rPr>
          <w:bCs/>
          <w:color w:val="000000"/>
          <w:sz w:val="28"/>
          <w:szCs w:val="28"/>
        </w:rPr>
        <w:t>адміністративних послуг</w:t>
      </w:r>
      <w:r>
        <w:rPr>
          <w:bCs/>
          <w:color w:val="000000"/>
          <w:sz w:val="28"/>
          <w:szCs w:val="28"/>
        </w:rPr>
        <w:t xml:space="preserve">, щодо надання </w:t>
      </w:r>
      <w:r w:rsidRPr="00A95FF9">
        <w:rPr>
          <w:bCs/>
          <w:color w:val="000000"/>
          <w:sz w:val="28"/>
          <w:szCs w:val="28"/>
        </w:rPr>
        <w:t>адміністративних послуг</w:t>
      </w:r>
      <w:r>
        <w:rPr>
          <w:bCs/>
          <w:color w:val="000000"/>
          <w:sz w:val="28"/>
          <w:szCs w:val="28"/>
        </w:rPr>
        <w:t xml:space="preserve"> та належного обслуговування громадян і суб’єктів господарювання</w:t>
      </w:r>
      <w:r w:rsidR="002240D4">
        <w:rPr>
          <w:color w:val="000000"/>
          <w:sz w:val="28"/>
          <w:szCs w:val="28"/>
        </w:rPr>
        <w:t>у Надвірнянському районі;</w:t>
      </w:r>
    </w:p>
    <w:p w:rsidR="00C41A72" w:rsidRDefault="00C41A72" w:rsidP="00B1673F">
      <w:pPr>
        <w:pStyle w:val="a3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представляє, у межах даних йому повноважень, інтереси</w:t>
      </w:r>
      <w:r w:rsidR="00B1673F">
        <w:rPr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районної державної адміністрації з питань </w:t>
      </w:r>
      <w:r>
        <w:rPr>
          <w:bCs/>
          <w:color w:val="000000"/>
          <w:sz w:val="28"/>
          <w:szCs w:val="28"/>
        </w:rPr>
        <w:t xml:space="preserve">надання </w:t>
      </w:r>
      <w:r w:rsidRPr="00A95FF9">
        <w:rPr>
          <w:bCs/>
          <w:color w:val="000000"/>
          <w:sz w:val="28"/>
          <w:szCs w:val="28"/>
        </w:rPr>
        <w:t>адміністративних послуг</w:t>
      </w:r>
      <w:r>
        <w:rPr>
          <w:bCs/>
          <w:color w:val="000000"/>
          <w:sz w:val="28"/>
          <w:szCs w:val="28"/>
        </w:rPr>
        <w:t xml:space="preserve"> та цифровізації;</w:t>
      </w:r>
    </w:p>
    <w:p w:rsidR="007C578F" w:rsidRPr="005D6BA2" w:rsidRDefault="00F73242" w:rsidP="00B1673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B1673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межах компетенції надає пропозиції органам місцевого самоврядування щодо покращення якості роботи</w:t>
      </w:r>
      <w:r w:rsidR="00872024" w:rsidRPr="0087202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центрів надання адміністративних послуг</w:t>
      </w:r>
      <w:r w:rsidR="00A40072">
        <w:rPr>
          <w:color w:val="000000"/>
          <w:sz w:val="28"/>
          <w:szCs w:val="28"/>
        </w:rPr>
        <w:t>, відділів (секторів) з питань державної реєстрації,</w:t>
      </w:r>
      <w:r w:rsidR="00C41A72">
        <w:rPr>
          <w:color w:val="000000"/>
          <w:sz w:val="28"/>
          <w:szCs w:val="28"/>
        </w:rPr>
        <w:t xml:space="preserve"> підвищення рівня фахової підготовки адміністраторів та державних реєстраторів, спрощення порядку отримання адміністративних послуг</w:t>
      </w:r>
      <w:r>
        <w:rPr>
          <w:color w:val="000000"/>
          <w:sz w:val="28"/>
          <w:szCs w:val="28"/>
        </w:rPr>
        <w:t>;</w:t>
      </w:r>
    </w:p>
    <w:p w:rsidR="007C578F" w:rsidRDefault="007C578F" w:rsidP="00B1673F">
      <w:pPr>
        <w:pStyle w:val="a3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співпрацює з підрозділами виконавчої влади та місцевого самоврядування в частині вдосконалення сфери надання адміністративних послуг;</w:t>
      </w:r>
    </w:p>
    <w:p w:rsidR="008931F9" w:rsidRDefault="008931F9" w:rsidP="00B1673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готує самостійно або разом з іншими структурними підрозділами інформаційні та аналітичні матеріали для подання голові </w:t>
      </w:r>
      <w:r>
        <w:rPr>
          <w:color w:val="000000"/>
          <w:sz w:val="28"/>
          <w:szCs w:val="28"/>
        </w:rPr>
        <w:t>районної державної адміністрації у межах відповідних повноважень.</w:t>
      </w:r>
    </w:p>
    <w:p w:rsidR="008931F9" w:rsidRDefault="008931F9" w:rsidP="00A95FF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B1673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межах компетенції готує </w:t>
      </w:r>
      <w:proofErr w:type="spellStart"/>
      <w:r>
        <w:rPr>
          <w:color w:val="000000"/>
          <w:sz w:val="28"/>
          <w:szCs w:val="28"/>
        </w:rPr>
        <w:t>проєкти</w:t>
      </w:r>
      <w:proofErr w:type="spellEnd"/>
      <w:r>
        <w:rPr>
          <w:color w:val="000000"/>
          <w:sz w:val="28"/>
          <w:szCs w:val="28"/>
        </w:rPr>
        <w:t xml:space="preserve"> угод, договорів, меморандумів, протоколів зустрічей делегацій і робочих груп.</w:t>
      </w:r>
    </w:p>
    <w:p w:rsidR="00D1584E" w:rsidRDefault="00D1584E" w:rsidP="00D1584E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-</w:t>
      </w:r>
      <w:r w:rsidR="00B1673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розглядає у встановленому законодавством порядку звернення громадян, запити на інформацію.</w:t>
      </w:r>
    </w:p>
    <w:p w:rsidR="00D1584E" w:rsidRDefault="00D1584E" w:rsidP="00D1584E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- забезпечує здійснення заходів щодо запобігання і протидії корупції; </w:t>
      </w:r>
    </w:p>
    <w:p w:rsidR="00D1584E" w:rsidRDefault="00D1584E" w:rsidP="00D1584E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-</w:t>
      </w:r>
      <w:r w:rsidR="00B1673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забезпечує дотримання вимог законодавства з охорони праці, пожежної безпеки, реалізацію державної політики стосовно захисту інформації з обмеженим доступом;</w:t>
      </w:r>
      <w:r w:rsidR="00B1673F">
        <w:tab/>
      </w:r>
      <w:r w:rsidR="00B1673F">
        <w:tab/>
      </w:r>
      <w:r w:rsidR="00B1673F">
        <w:tab/>
      </w:r>
      <w:r w:rsidR="00B1673F">
        <w:tab/>
      </w:r>
      <w:r w:rsidR="00B1673F">
        <w:tab/>
      </w:r>
      <w:r w:rsidR="00B1673F">
        <w:tab/>
      </w:r>
      <w:r w:rsidR="00B1673F">
        <w:tab/>
      </w:r>
      <w:r w:rsidR="00B1673F">
        <w:tab/>
      </w:r>
      <w:r w:rsidR="00B1673F">
        <w:tab/>
      </w:r>
      <w:r w:rsidR="00B1673F">
        <w:tab/>
      </w:r>
      <w:r w:rsidR="00B1673F">
        <w:tab/>
        <w:t xml:space="preserve">- </w:t>
      </w:r>
      <w:r>
        <w:rPr>
          <w:color w:val="000000"/>
          <w:sz w:val="28"/>
          <w:szCs w:val="28"/>
        </w:rPr>
        <w:t xml:space="preserve">взаємодіє зі структурними підрозділами </w:t>
      </w:r>
      <w:r w:rsidR="00B1673F">
        <w:rPr>
          <w:color w:val="000000"/>
          <w:sz w:val="28"/>
          <w:szCs w:val="28"/>
        </w:rPr>
        <w:t>районної державної адміністрації.</w:t>
      </w:r>
      <w:r>
        <w:rPr>
          <w:color w:val="000000"/>
          <w:sz w:val="28"/>
          <w:szCs w:val="28"/>
        </w:rPr>
        <w:t xml:space="preserve"> територіальними органами міністерств та інших центральних органів виконавчої влади та органами місцевого самоврядування з питань цифрового розвитку, цифрових трансформацій, електронного урядування, </w:t>
      </w:r>
      <w:proofErr w:type="spellStart"/>
      <w:r>
        <w:rPr>
          <w:color w:val="000000"/>
          <w:sz w:val="28"/>
          <w:szCs w:val="28"/>
        </w:rPr>
        <w:t>кіберзахисту</w:t>
      </w:r>
      <w:proofErr w:type="spellEnd"/>
      <w:r>
        <w:rPr>
          <w:color w:val="000000"/>
          <w:sz w:val="28"/>
          <w:szCs w:val="28"/>
        </w:rPr>
        <w:t>, технічного захисту інформації, організовує впровадження досвіду інших країн.</w:t>
      </w:r>
    </w:p>
    <w:p w:rsidR="00CE7E45" w:rsidRDefault="00D1584E" w:rsidP="00CE7E4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1584E">
        <w:rPr>
          <w:sz w:val="28"/>
          <w:szCs w:val="28"/>
        </w:rPr>
        <w:t>- організовує роботу з укомплектування,</w:t>
      </w:r>
      <w:r>
        <w:rPr>
          <w:sz w:val="28"/>
          <w:szCs w:val="28"/>
        </w:rPr>
        <w:t xml:space="preserve"> зберігання, обліку та використання архівних документів та реєстраційних справ, відповідно до Законів України «Про державну реєстрацію речових прав на </w:t>
      </w:r>
      <w:r w:rsidR="00A23AF8">
        <w:rPr>
          <w:sz w:val="28"/>
          <w:szCs w:val="28"/>
        </w:rPr>
        <w:t>нерухоме ма</w:t>
      </w:r>
      <w:r w:rsidR="00F73242">
        <w:rPr>
          <w:sz w:val="28"/>
          <w:szCs w:val="28"/>
        </w:rPr>
        <w:t>й</w:t>
      </w:r>
      <w:r w:rsidR="00A23AF8">
        <w:rPr>
          <w:sz w:val="28"/>
          <w:szCs w:val="28"/>
        </w:rPr>
        <w:t>но таїх обтяжень</w:t>
      </w:r>
      <w:r>
        <w:rPr>
          <w:sz w:val="28"/>
          <w:szCs w:val="28"/>
        </w:rPr>
        <w:t>»</w:t>
      </w:r>
      <w:r w:rsidR="00A23AF8">
        <w:rPr>
          <w:sz w:val="28"/>
          <w:szCs w:val="28"/>
        </w:rPr>
        <w:t xml:space="preserve"> та «Про державну реєстрацію, юридичних осіб,фізичних осіб- підприємців та громадських формувань»;</w:t>
      </w:r>
    </w:p>
    <w:p w:rsidR="00D1584E" w:rsidRPr="00CE7E45" w:rsidRDefault="00CE7E45" w:rsidP="00CE7E4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забезпечує захист персональних даних;</w:t>
      </w:r>
    </w:p>
    <w:p w:rsidR="00A23AF8" w:rsidRDefault="00A23AF8" w:rsidP="00A23AF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з</w:t>
      </w:r>
      <w:r>
        <w:rPr>
          <w:color w:val="000000"/>
          <w:sz w:val="28"/>
          <w:szCs w:val="28"/>
        </w:rPr>
        <w:t>дійснює інші передбачені чинним законодавством повноваження.</w:t>
      </w:r>
    </w:p>
    <w:p w:rsidR="00A23AF8" w:rsidRPr="00CE7E45" w:rsidRDefault="00CE7E45" w:rsidP="00A23AF8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CE7E45">
        <w:rPr>
          <w:b/>
          <w:sz w:val="28"/>
          <w:szCs w:val="28"/>
        </w:rPr>
        <w:t>6. Відділ має право</w:t>
      </w:r>
      <w:r>
        <w:rPr>
          <w:b/>
          <w:sz w:val="28"/>
          <w:szCs w:val="28"/>
        </w:rPr>
        <w:t>:</w:t>
      </w:r>
    </w:p>
    <w:p w:rsidR="00CE7E45" w:rsidRDefault="00CE7E45" w:rsidP="00CE7E4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lastRenderedPageBreak/>
        <w:t>- одержувати у встановленому законодавством порядку від інших структурних підрозділів районної державної адміністрації, органів місцевого самоврядування, підприємств, установ та організацій незалежно від форми власності та їх посадових осіб інформацію, документи і матеріали, необхідні для виконання покладених на нього завдань.</w:t>
      </w:r>
    </w:p>
    <w:p w:rsidR="00CE7E45" w:rsidRDefault="00CE7E45" w:rsidP="00CE7E45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-</w:t>
      </w:r>
      <w:r w:rsidR="00B1673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залучати до виконання окремих робіт, участі у вивченні окремих питань спеціалістів, фахівців інших структурних підрозділів </w:t>
      </w:r>
      <w:r w:rsidR="0084748D">
        <w:rPr>
          <w:color w:val="000000"/>
          <w:sz w:val="28"/>
          <w:szCs w:val="28"/>
        </w:rPr>
        <w:t>районної державної адміністрації</w:t>
      </w:r>
      <w:r>
        <w:rPr>
          <w:color w:val="000000"/>
          <w:sz w:val="28"/>
          <w:szCs w:val="28"/>
        </w:rPr>
        <w:t>, підприємств, установ та організацій (за погодженням з їх керівниками), представників громадських об’єднань (за згодою).</w:t>
      </w:r>
    </w:p>
    <w:p w:rsidR="00A23AF8" w:rsidRDefault="0084748D" w:rsidP="00CE7E45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вносити у встановленому порядку пропозиції щодо вдосконалення роботи районної державної адміністрації у сфері цифрового розвитку та цифрових трансформацій;</w:t>
      </w:r>
    </w:p>
    <w:p w:rsidR="0084748D" w:rsidRDefault="0084748D" w:rsidP="0084748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B1673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користуватись у встановленому порядку інформаційними базами органів виконавчої влади, системами зв’язку і комунікацій, мережами спеціального зв’язку та іншими технічними засобами;</w:t>
      </w:r>
    </w:p>
    <w:p w:rsidR="0084748D" w:rsidRDefault="0084748D" w:rsidP="0084748D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-</w:t>
      </w:r>
      <w:r w:rsidR="00B1673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скликати у встановленому порядку наради, проводити семінари та конференції з питань, щ о належать до його компетенції.</w:t>
      </w:r>
    </w:p>
    <w:p w:rsidR="0084748D" w:rsidRDefault="0084748D" w:rsidP="0084748D">
      <w:pPr>
        <w:pStyle w:val="a3"/>
        <w:spacing w:before="0" w:beforeAutospacing="0" w:after="0" w:afterAutospacing="0"/>
        <w:ind w:firstLine="709"/>
        <w:jc w:val="both"/>
      </w:pPr>
      <w:r>
        <w:t>-</w:t>
      </w:r>
      <w:r w:rsidR="00B1673F">
        <w:t xml:space="preserve"> </w:t>
      </w:r>
      <w:r>
        <w:rPr>
          <w:color w:val="000000"/>
          <w:sz w:val="28"/>
          <w:szCs w:val="28"/>
        </w:rPr>
        <w:t>створювати для виконання с</w:t>
      </w:r>
      <w:r w:rsidR="00B1673F">
        <w:rPr>
          <w:color w:val="000000"/>
          <w:sz w:val="28"/>
          <w:szCs w:val="28"/>
        </w:rPr>
        <w:t xml:space="preserve">воїх повноважень консультативно </w:t>
      </w:r>
      <w:r>
        <w:rPr>
          <w:color w:val="000000"/>
          <w:sz w:val="28"/>
          <w:szCs w:val="28"/>
        </w:rPr>
        <w:t>дорадчі органи (робочі групи, комісії та інше);</w:t>
      </w:r>
    </w:p>
    <w:p w:rsidR="0084748D" w:rsidRDefault="0084748D" w:rsidP="0084748D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7.</w:t>
      </w:r>
      <w:r w:rsidR="00534841" w:rsidRPr="00534841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Відділ у встановленому законодавством порядку та у межах повноважень взаємодіє з іншими структурними підрозділами, апаратом районної державної адміністрації, органами місцевого самоврядування, територіальними органами міністерств, інших центральних органів виконавчої влади, а також підприємствами, установами та організаціями з метою створення умов для провадження послідовної та узгодженої діяльності щодо строків, періодичності одержання і передачі інформації, необхідної для належного виконання покладених на нього завдань та здійснення запланованих заходів.</w:t>
      </w:r>
    </w:p>
    <w:p w:rsidR="0084748D" w:rsidRDefault="0084748D" w:rsidP="00A4007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</w:t>
      </w:r>
      <w:r w:rsidR="00B1673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Відділ очолює начальник, який призначається на посаду і звільняється з посади керівником </w:t>
      </w:r>
      <w:r w:rsidR="002240D4">
        <w:rPr>
          <w:color w:val="000000"/>
          <w:sz w:val="28"/>
          <w:szCs w:val="28"/>
        </w:rPr>
        <w:t>апарату районної державної адміністрації</w:t>
      </w:r>
      <w:r>
        <w:rPr>
          <w:color w:val="000000"/>
          <w:sz w:val="28"/>
          <w:szCs w:val="28"/>
        </w:rPr>
        <w:t xml:space="preserve">згідно </w:t>
      </w:r>
      <w:r w:rsidR="002240D4">
        <w:rPr>
          <w:color w:val="000000"/>
          <w:sz w:val="28"/>
          <w:szCs w:val="28"/>
        </w:rPr>
        <w:t>з чинним законодавством</w:t>
      </w:r>
      <w:r>
        <w:rPr>
          <w:color w:val="000000"/>
          <w:sz w:val="28"/>
          <w:szCs w:val="28"/>
        </w:rPr>
        <w:t xml:space="preserve"> за погодженням з </w:t>
      </w:r>
      <w:r w:rsidR="00A40072">
        <w:rPr>
          <w:color w:val="000000"/>
          <w:sz w:val="28"/>
          <w:szCs w:val="28"/>
        </w:rPr>
        <w:t>органом виконавчої влади вищого рівня .</w:t>
      </w:r>
    </w:p>
    <w:p w:rsidR="00A40072" w:rsidRPr="00D1584E" w:rsidRDefault="00A40072" w:rsidP="00E20E4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період відсутності начальника Відділу його обов’язки </w:t>
      </w:r>
      <w:r w:rsidRPr="00534841">
        <w:rPr>
          <w:b/>
          <w:color w:val="000000"/>
          <w:sz w:val="28"/>
          <w:szCs w:val="28"/>
        </w:rPr>
        <w:t>може виконувати</w:t>
      </w:r>
      <w:r>
        <w:rPr>
          <w:color w:val="000000"/>
          <w:sz w:val="28"/>
          <w:szCs w:val="28"/>
        </w:rPr>
        <w:t xml:space="preserve"> головний спеціаліст відділу відповідно до наказу про тимчасово виконуючого обов’язки. </w:t>
      </w:r>
    </w:p>
    <w:p w:rsidR="00A95FF9" w:rsidRPr="0071410C" w:rsidRDefault="00B1673F" w:rsidP="00A95FF9">
      <w:pPr>
        <w:pStyle w:val="a3"/>
        <w:spacing w:before="0" w:beforeAutospacing="0" w:after="0" w:afterAutospacing="0"/>
        <w:ind w:firstLine="709"/>
        <w:jc w:val="both"/>
        <w:rPr>
          <w:b/>
        </w:rPr>
      </w:pPr>
      <w:r>
        <w:rPr>
          <w:b/>
          <w:color w:val="000000"/>
          <w:sz w:val="28"/>
          <w:szCs w:val="28"/>
        </w:rPr>
        <w:t>9. Начальник</w:t>
      </w:r>
      <w:r w:rsidR="00C41A72" w:rsidRPr="0071410C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в</w:t>
      </w:r>
      <w:r w:rsidR="00A95FF9" w:rsidRPr="0071410C">
        <w:rPr>
          <w:b/>
          <w:color w:val="000000"/>
          <w:sz w:val="28"/>
          <w:szCs w:val="28"/>
        </w:rPr>
        <w:t>ідділу</w:t>
      </w:r>
      <w:r w:rsidR="00C41A72" w:rsidRPr="0071410C">
        <w:rPr>
          <w:b/>
          <w:color w:val="000000"/>
          <w:sz w:val="28"/>
          <w:szCs w:val="28"/>
        </w:rPr>
        <w:t xml:space="preserve"> відповідно до покладених на нього завдань:</w:t>
      </w:r>
    </w:p>
    <w:p w:rsidR="00A95FF9" w:rsidRDefault="00A95FF9" w:rsidP="00A95FF9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9.1. Здійснює керівництво відділом, несе персональну відповідальність за організацію та результати його роботи, сприяє створенню у відділі належних умов праці.</w:t>
      </w:r>
    </w:p>
    <w:p w:rsidR="00A95FF9" w:rsidRDefault="00A95FF9" w:rsidP="00A95FF9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9.2. Подає на затвердження </w:t>
      </w:r>
      <w:r w:rsidR="00C41A72">
        <w:rPr>
          <w:color w:val="000000"/>
          <w:sz w:val="28"/>
          <w:szCs w:val="28"/>
        </w:rPr>
        <w:t>голові</w:t>
      </w:r>
      <w:r w:rsidR="00116178">
        <w:rPr>
          <w:color w:val="000000"/>
          <w:sz w:val="28"/>
          <w:szCs w:val="28"/>
        </w:rPr>
        <w:t xml:space="preserve">районної державної адміністрації </w:t>
      </w:r>
      <w:r>
        <w:rPr>
          <w:color w:val="000000"/>
          <w:sz w:val="28"/>
          <w:szCs w:val="28"/>
        </w:rPr>
        <w:t>Положення про відділ.</w:t>
      </w:r>
    </w:p>
    <w:p w:rsidR="00A95FF9" w:rsidRDefault="00A95FF9" w:rsidP="00A95FF9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9.3. Здійснює розподіл обов’язків та затверджує </w:t>
      </w:r>
      <w:r w:rsidR="00116178">
        <w:rPr>
          <w:color w:val="000000"/>
          <w:sz w:val="28"/>
          <w:szCs w:val="28"/>
        </w:rPr>
        <w:t>посадові інструкції працівників відділу.</w:t>
      </w:r>
    </w:p>
    <w:p w:rsidR="00A95FF9" w:rsidRDefault="00A95FF9" w:rsidP="00A95FF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9.4. Планує роботу відділу, вносить пропозиції щодо формування планів роботи </w:t>
      </w:r>
      <w:r w:rsidR="00116178">
        <w:rPr>
          <w:color w:val="000000"/>
          <w:sz w:val="28"/>
          <w:szCs w:val="28"/>
        </w:rPr>
        <w:t>районної державної адміністрації</w:t>
      </w:r>
      <w:r>
        <w:rPr>
          <w:color w:val="000000"/>
          <w:sz w:val="28"/>
          <w:szCs w:val="28"/>
        </w:rPr>
        <w:t>.</w:t>
      </w:r>
    </w:p>
    <w:p w:rsidR="00116178" w:rsidRDefault="00116178" w:rsidP="00A95FF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9.5. Вносить пропозиції щодо розгляду на засіданнях колегії питань, що належать до компетенції відділу та розробляє </w:t>
      </w:r>
      <w:proofErr w:type="spellStart"/>
      <w:r>
        <w:rPr>
          <w:color w:val="000000"/>
          <w:sz w:val="28"/>
          <w:szCs w:val="28"/>
        </w:rPr>
        <w:t>проєкти</w:t>
      </w:r>
      <w:proofErr w:type="spellEnd"/>
      <w:r>
        <w:rPr>
          <w:color w:val="000000"/>
          <w:sz w:val="28"/>
          <w:szCs w:val="28"/>
        </w:rPr>
        <w:t xml:space="preserve"> відповідних рішень.</w:t>
      </w:r>
    </w:p>
    <w:p w:rsidR="00116178" w:rsidRPr="00534841" w:rsidRDefault="00116178" w:rsidP="00A95FF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34841">
        <w:rPr>
          <w:color w:val="000000"/>
          <w:sz w:val="28"/>
          <w:szCs w:val="28"/>
        </w:rPr>
        <w:lastRenderedPageBreak/>
        <w:t>9.6. Може брати участь у засіданнях органів місцевого самоврядування.</w:t>
      </w:r>
    </w:p>
    <w:p w:rsidR="00116178" w:rsidRDefault="00116178" w:rsidP="00A95FF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9.7.</w:t>
      </w:r>
      <w:r w:rsidR="00124FF8">
        <w:rPr>
          <w:color w:val="000000"/>
          <w:sz w:val="28"/>
          <w:szCs w:val="28"/>
        </w:rPr>
        <w:t xml:space="preserve"> Може </w:t>
      </w:r>
      <w:r>
        <w:rPr>
          <w:color w:val="000000"/>
          <w:sz w:val="28"/>
          <w:szCs w:val="28"/>
        </w:rPr>
        <w:t>представляти інтереси у взаємовідносинах з іншими структурними підрозділами, установами та організаціями</w:t>
      </w:r>
      <w:r w:rsidR="00B1673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 за дорученням керівництва районної державної адміністрації.</w:t>
      </w:r>
    </w:p>
    <w:p w:rsidR="00116178" w:rsidRDefault="00116178" w:rsidP="00A95FF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9.8. Подає керівнику </w:t>
      </w:r>
      <w:r w:rsidR="002240D4">
        <w:rPr>
          <w:color w:val="000000"/>
          <w:sz w:val="28"/>
          <w:szCs w:val="28"/>
        </w:rPr>
        <w:t>апарату</w:t>
      </w:r>
      <w:r w:rsidR="00B1673F">
        <w:rPr>
          <w:color w:val="000000"/>
          <w:sz w:val="28"/>
          <w:szCs w:val="28"/>
        </w:rPr>
        <w:t xml:space="preserve"> </w:t>
      </w:r>
      <w:r w:rsidR="00110F7B">
        <w:rPr>
          <w:color w:val="000000"/>
          <w:sz w:val="28"/>
          <w:szCs w:val="28"/>
        </w:rPr>
        <w:t xml:space="preserve">районної державної адміністрації </w:t>
      </w:r>
      <w:r>
        <w:rPr>
          <w:color w:val="000000"/>
          <w:sz w:val="28"/>
          <w:szCs w:val="28"/>
        </w:rPr>
        <w:t>пропозиції щодо присвоєння рангів державних службовців, їх заохочення</w:t>
      </w:r>
      <w:r w:rsidR="00525E39">
        <w:rPr>
          <w:color w:val="000000"/>
          <w:sz w:val="28"/>
          <w:szCs w:val="28"/>
        </w:rPr>
        <w:t xml:space="preserve"> та притягнення до дисциплінарної відповідальності.</w:t>
      </w:r>
    </w:p>
    <w:p w:rsidR="00525E39" w:rsidRDefault="00525E39" w:rsidP="00A95FF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9.9. Проводить особистий прийом громадян з питань, що належать до повноважень відділу.</w:t>
      </w:r>
    </w:p>
    <w:p w:rsidR="0071410C" w:rsidRPr="00534841" w:rsidRDefault="00525E39" w:rsidP="00A95FF9">
      <w:pPr>
        <w:pStyle w:val="a3"/>
        <w:spacing w:before="0" w:beforeAutospacing="0" w:after="0" w:afterAutospacing="0"/>
        <w:ind w:firstLine="709"/>
        <w:jc w:val="both"/>
        <w:rPr>
          <w:lang w:val="ru-RU"/>
        </w:rPr>
      </w:pPr>
      <w:r>
        <w:rPr>
          <w:color w:val="000000"/>
          <w:sz w:val="28"/>
          <w:szCs w:val="28"/>
        </w:rPr>
        <w:t>9.10.Забезпечує дотримання працівниками відділу правил внутрішнього службового розпорядку та виконавської дисципліни.</w:t>
      </w:r>
    </w:p>
    <w:p w:rsidR="0071410C" w:rsidRPr="00534841" w:rsidRDefault="00525E39" w:rsidP="00A95FF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534841">
        <w:rPr>
          <w:color w:val="000000"/>
          <w:sz w:val="28"/>
          <w:szCs w:val="28"/>
        </w:rPr>
        <w:t>10.</w:t>
      </w:r>
      <w:r w:rsidR="00B1673F"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Працівники відділу призначаються на посади та звільняються з посад керівником </w:t>
      </w:r>
      <w:r w:rsidR="00110F7B">
        <w:rPr>
          <w:color w:val="000000"/>
          <w:sz w:val="28"/>
          <w:szCs w:val="28"/>
        </w:rPr>
        <w:t>апарату</w:t>
      </w:r>
      <w:r>
        <w:rPr>
          <w:color w:val="000000"/>
          <w:sz w:val="28"/>
          <w:szCs w:val="28"/>
        </w:rPr>
        <w:t xml:space="preserve"> згідно із </w:t>
      </w:r>
      <w:r w:rsidR="00110F7B">
        <w:rPr>
          <w:color w:val="000000"/>
          <w:sz w:val="28"/>
          <w:szCs w:val="28"/>
        </w:rPr>
        <w:t>чинним законодавством.</w:t>
      </w:r>
    </w:p>
    <w:p w:rsidR="0071410C" w:rsidRPr="00534841" w:rsidRDefault="00525E39" w:rsidP="00A95FF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34841">
        <w:rPr>
          <w:color w:val="000000"/>
          <w:sz w:val="28"/>
          <w:szCs w:val="28"/>
        </w:rPr>
        <w:t>11</w:t>
      </w:r>
      <w:r w:rsidRPr="00E20E46">
        <w:rPr>
          <w:b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Граничну чисельність, фонд оплати праці працівників відділу визначає голова</w:t>
      </w:r>
      <w:r w:rsidR="00534841" w:rsidRPr="00534841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районної державної адміністрації.</w:t>
      </w:r>
    </w:p>
    <w:p w:rsidR="00525E39" w:rsidRDefault="0071410C" w:rsidP="00A95FF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34841">
        <w:rPr>
          <w:color w:val="000000"/>
          <w:sz w:val="28"/>
          <w:szCs w:val="28"/>
        </w:rPr>
        <w:t>12.</w:t>
      </w:r>
      <w:r>
        <w:rPr>
          <w:color w:val="000000"/>
          <w:sz w:val="28"/>
          <w:szCs w:val="28"/>
        </w:rPr>
        <w:t xml:space="preserve"> Структура та штатний розпис </w:t>
      </w:r>
      <w:r w:rsidR="00B1673F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ідділу визначаються головою районної державної адміністрації при затвердженні загальної структури, чисельності та фонду оплати праці працівників апарату районної державної адміністрації.</w:t>
      </w:r>
    </w:p>
    <w:p w:rsidR="00525E39" w:rsidRDefault="00525E39" w:rsidP="00A95FF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525E39" w:rsidRDefault="00525E39" w:rsidP="00A95FF9">
      <w:pPr>
        <w:pStyle w:val="a3"/>
        <w:spacing w:before="0" w:beforeAutospacing="0" w:after="0" w:afterAutospacing="0"/>
        <w:ind w:firstLine="709"/>
        <w:jc w:val="both"/>
      </w:pPr>
    </w:p>
    <w:sectPr w:rsidR="00525E39" w:rsidSect="00124FF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95FF9"/>
    <w:rsid w:val="00110F7B"/>
    <w:rsid w:val="00116178"/>
    <w:rsid w:val="00124FF8"/>
    <w:rsid w:val="002240D4"/>
    <w:rsid w:val="005005BE"/>
    <w:rsid w:val="00525E39"/>
    <w:rsid w:val="00534841"/>
    <w:rsid w:val="005D6BA2"/>
    <w:rsid w:val="005D6F68"/>
    <w:rsid w:val="00620F05"/>
    <w:rsid w:val="0068354C"/>
    <w:rsid w:val="006B64DD"/>
    <w:rsid w:val="0071410C"/>
    <w:rsid w:val="007C578F"/>
    <w:rsid w:val="007E4E1F"/>
    <w:rsid w:val="00811DFF"/>
    <w:rsid w:val="0084748D"/>
    <w:rsid w:val="00872024"/>
    <w:rsid w:val="008931F9"/>
    <w:rsid w:val="00946A3C"/>
    <w:rsid w:val="00A23AF8"/>
    <w:rsid w:val="00A333BD"/>
    <w:rsid w:val="00A40072"/>
    <w:rsid w:val="00A543FA"/>
    <w:rsid w:val="00A95FF9"/>
    <w:rsid w:val="00AC179F"/>
    <w:rsid w:val="00B1673F"/>
    <w:rsid w:val="00C41A72"/>
    <w:rsid w:val="00C74C7B"/>
    <w:rsid w:val="00CE7E45"/>
    <w:rsid w:val="00D1584E"/>
    <w:rsid w:val="00D81D54"/>
    <w:rsid w:val="00E20E46"/>
    <w:rsid w:val="00ED74B0"/>
    <w:rsid w:val="00F732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349E86-2861-4412-96EB-E263840F9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3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90575,baiaagaaboqcaaadbwabaautyaeaaaaaaaaaaaaaaaaaaaaaaaaaaaaaaaaaaaaaaaaaaaaaaaaaaaaaaaaaaaaaaaaaaaaaaaaaaaaaaaaaaaaaaaaaaaaaaaaaaaaaaaaaaaaaaaaaaaaaaaaaaaaaaaaaaaaaaaaaaaaaaaaaaaaaaaaaaaaaaaaaaaaaaaaaaaaaaaaaaaaaaaaaaaaaaaaaaaaaaaaaaaa"/>
    <w:basedOn w:val="a"/>
    <w:rsid w:val="00A95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A95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5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4</Pages>
  <Words>5615</Words>
  <Characters>3202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rda</dc:creator>
  <cp:lastModifiedBy>rda</cp:lastModifiedBy>
  <cp:revision>6</cp:revision>
  <dcterms:created xsi:type="dcterms:W3CDTF">2022-11-11T09:46:00Z</dcterms:created>
  <dcterms:modified xsi:type="dcterms:W3CDTF">2023-11-03T13:36:00Z</dcterms:modified>
</cp:coreProperties>
</file>