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232" w:rsidRPr="007A7FC7" w:rsidRDefault="009A6714" w:rsidP="004520BE">
      <w:pPr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7A7FC7">
        <w:rPr>
          <w:rFonts w:ascii="Times New Roman" w:hAnsi="Times New Roman" w:cs="Times New Roman"/>
          <w:b/>
          <w:color w:val="000000"/>
          <w:sz w:val="44"/>
          <w:szCs w:val="44"/>
        </w:rPr>
        <w:t>Смачне здоров'я – вітаміни</w:t>
      </w:r>
    </w:p>
    <w:p w:rsidR="009A6714" w:rsidRDefault="007A7FC7" w:rsidP="00E4423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134100" cy="4829175"/>
            <wp:effectExtent l="19050" t="0" r="0" b="0"/>
            <wp:docPr id="1" name="Рисунок 1" descr="C:\Users\User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232" w:rsidRDefault="00E44232" w:rsidP="00E4423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4232" w:rsidRPr="001B4579" w:rsidRDefault="00E44232" w:rsidP="00E038A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4579">
        <w:rPr>
          <w:rFonts w:ascii="Times New Roman" w:hAnsi="Times New Roman" w:cs="Times New Roman"/>
          <w:color w:val="000000"/>
          <w:sz w:val="28"/>
          <w:szCs w:val="28"/>
        </w:rPr>
        <w:t xml:space="preserve">Вітаміни - це органічні сполуки різноманітної хімічної природи, що виконують найважливіші біохімічні і фізіологічні функції в організмі людини і володіють високою біологічною активністю. </w:t>
      </w:r>
    </w:p>
    <w:p w:rsidR="00A5162A" w:rsidRPr="001B4579" w:rsidRDefault="00E44232" w:rsidP="00E038A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4579">
        <w:rPr>
          <w:rFonts w:ascii="Times New Roman" w:hAnsi="Times New Roman" w:cs="Times New Roman"/>
          <w:color w:val="000000"/>
          <w:sz w:val="28"/>
          <w:szCs w:val="28"/>
        </w:rPr>
        <w:t xml:space="preserve">Усі вітаміни ділять на дві категорії: жиророзчинні та водорозчинні. </w:t>
      </w:r>
    </w:p>
    <w:p w:rsidR="00A5162A" w:rsidRPr="001B4579" w:rsidRDefault="00A5162A" w:rsidP="00E038A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162A" w:rsidRPr="001B4579" w:rsidRDefault="00A5162A" w:rsidP="00E038A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457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E44232" w:rsidRPr="001B4579">
        <w:rPr>
          <w:rFonts w:ascii="Times New Roman" w:hAnsi="Times New Roman" w:cs="Times New Roman"/>
          <w:b/>
          <w:i/>
          <w:color w:val="000000"/>
          <w:sz w:val="28"/>
          <w:szCs w:val="28"/>
        </w:rPr>
        <w:t>Жиророзчинні вітаміни</w:t>
      </w:r>
      <w:r w:rsidR="00E44232" w:rsidRPr="001B4579">
        <w:rPr>
          <w:rFonts w:ascii="Times New Roman" w:hAnsi="Times New Roman" w:cs="Times New Roman"/>
          <w:color w:val="000000"/>
          <w:sz w:val="28"/>
          <w:szCs w:val="28"/>
        </w:rPr>
        <w:t>: вітамін А (ретинол), вітамін D (</w:t>
      </w:r>
      <w:proofErr w:type="spellStart"/>
      <w:r w:rsidR="00E44232" w:rsidRPr="001B4579">
        <w:rPr>
          <w:rFonts w:ascii="Times New Roman" w:hAnsi="Times New Roman" w:cs="Times New Roman"/>
          <w:color w:val="000000"/>
          <w:sz w:val="28"/>
          <w:szCs w:val="28"/>
        </w:rPr>
        <w:t>кальциферол</w:t>
      </w:r>
      <w:proofErr w:type="spellEnd"/>
      <w:r w:rsidR="00E44232" w:rsidRPr="001B4579">
        <w:rPr>
          <w:rFonts w:ascii="Times New Roman" w:hAnsi="Times New Roman" w:cs="Times New Roman"/>
          <w:color w:val="000000"/>
          <w:sz w:val="28"/>
          <w:szCs w:val="28"/>
        </w:rPr>
        <w:t>), вітамін Е (токофероли) та деякі форми вітаміну К.</w:t>
      </w:r>
      <w:r w:rsidR="00E038A2" w:rsidRPr="001B45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5162A" w:rsidRPr="001B4579" w:rsidRDefault="00A5162A" w:rsidP="00E038A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4232" w:rsidRPr="001B4579" w:rsidRDefault="00E44232" w:rsidP="00E038A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457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До водорозчинних вітамінів </w:t>
      </w:r>
      <w:r w:rsidR="00E038A2" w:rsidRPr="001B4579">
        <w:rPr>
          <w:rFonts w:ascii="Times New Roman" w:hAnsi="Times New Roman" w:cs="Times New Roman"/>
          <w:color w:val="000000"/>
          <w:sz w:val="28"/>
          <w:szCs w:val="28"/>
        </w:rPr>
        <w:t>відносяться</w:t>
      </w:r>
      <w:r w:rsidRPr="001B4579">
        <w:rPr>
          <w:rFonts w:ascii="Times New Roman" w:hAnsi="Times New Roman" w:cs="Times New Roman"/>
          <w:color w:val="000000"/>
          <w:sz w:val="28"/>
          <w:szCs w:val="28"/>
        </w:rPr>
        <w:t xml:space="preserve"> вітамін С (аскорбінова кислота), вітамін В1 (тіамін), вітамін В2 (рибофлавін), вітамін В3 (</w:t>
      </w:r>
      <w:proofErr w:type="spellStart"/>
      <w:r w:rsidRPr="001B4579">
        <w:rPr>
          <w:rFonts w:ascii="Times New Roman" w:hAnsi="Times New Roman" w:cs="Times New Roman"/>
          <w:color w:val="000000"/>
          <w:sz w:val="28"/>
          <w:szCs w:val="28"/>
        </w:rPr>
        <w:t>пантотенова</w:t>
      </w:r>
      <w:proofErr w:type="spellEnd"/>
      <w:r w:rsidRPr="001B4579">
        <w:rPr>
          <w:rFonts w:ascii="Times New Roman" w:hAnsi="Times New Roman" w:cs="Times New Roman"/>
          <w:color w:val="000000"/>
          <w:sz w:val="28"/>
          <w:szCs w:val="28"/>
        </w:rPr>
        <w:t xml:space="preserve"> кислота), вітамін В6 (піридоксин), вітамін В9 (</w:t>
      </w:r>
      <w:proofErr w:type="spellStart"/>
      <w:r w:rsidRPr="001B4579">
        <w:rPr>
          <w:rFonts w:ascii="Times New Roman" w:hAnsi="Times New Roman" w:cs="Times New Roman"/>
          <w:color w:val="000000"/>
          <w:sz w:val="28"/>
          <w:szCs w:val="28"/>
        </w:rPr>
        <w:t>фолієва</w:t>
      </w:r>
      <w:proofErr w:type="spellEnd"/>
      <w:r w:rsidRPr="001B4579">
        <w:rPr>
          <w:rFonts w:ascii="Times New Roman" w:hAnsi="Times New Roman" w:cs="Times New Roman"/>
          <w:color w:val="000000"/>
          <w:sz w:val="28"/>
          <w:szCs w:val="28"/>
        </w:rPr>
        <w:t xml:space="preserve"> кислота, </w:t>
      </w:r>
      <w:proofErr w:type="spellStart"/>
      <w:r w:rsidRPr="001B4579">
        <w:rPr>
          <w:rFonts w:ascii="Times New Roman" w:hAnsi="Times New Roman" w:cs="Times New Roman"/>
          <w:color w:val="000000"/>
          <w:sz w:val="28"/>
          <w:szCs w:val="28"/>
        </w:rPr>
        <w:t>фолацин</w:t>
      </w:r>
      <w:proofErr w:type="spellEnd"/>
      <w:r w:rsidRPr="001B4579">
        <w:rPr>
          <w:rFonts w:ascii="Times New Roman" w:hAnsi="Times New Roman" w:cs="Times New Roman"/>
          <w:color w:val="000000"/>
          <w:sz w:val="28"/>
          <w:szCs w:val="28"/>
        </w:rPr>
        <w:t xml:space="preserve">, вітамін </w:t>
      </w:r>
      <w:proofErr w:type="spellStart"/>
      <w:r w:rsidRPr="001B4579">
        <w:rPr>
          <w:rFonts w:ascii="Times New Roman" w:hAnsi="Times New Roman" w:cs="Times New Roman"/>
          <w:color w:val="000000"/>
          <w:sz w:val="28"/>
          <w:szCs w:val="28"/>
        </w:rPr>
        <w:t>Вс</w:t>
      </w:r>
      <w:proofErr w:type="spellEnd"/>
      <w:r w:rsidRPr="001B4579">
        <w:rPr>
          <w:rFonts w:ascii="Times New Roman" w:hAnsi="Times New Roman" w:cs="Times New Roman"/>
          <w:color w:val="000000"/>
          <w:sz w:val="28"/>
          <w:szCs w:val="28"/>
        </w:rPr>
        <w:t>), вітамін В12 (</w:t>
      </w:r>
      <w:proofErr w:type="spellStart"/>
      <w:r w:rsidRPr="001B4579">
        <w:rPr>
          <w:rFonts w:ascii="Times New Roman" w:hAnsi="Times New Roman" w:cs="Times New Roman"/>
          <w:color w:val="000000"/>
          <w:sz w:val="28"/>
          <w:szCs w:val="28"/>
        </w:rPr>
        <w:t>ціанокобаламін</w:t>
      </w:r>
      <w:proofErr w:type="spellEnd"/>
      <w:r w:rsidRPr="001B4579">
        <w:rPr>
          <w:rFonts w:ascii="Times New Roman" w:hAnsi="Times New Roman" w:cs="Times New Roman"/>
          <w:color w:val="000000"/>
          <w:sz w:val="28"/>
          <w:szCs w:val="28"/>
        </w:rPr>
        <w:t>), вітамін РР (</w:t>
      </w:r>
      <w:proofErr w:type="spellStart"/>
      <w:r w:rsidRPr="001B4579">
        <w:rPr>
          <w:rFonts w:ascii="Times New Roman" w:hAnsi="Times New Roman" w:cs="Times New Roman"/>
          <w:color w:val="000000"/>
          <w:sz w:val="28"/>
          <w:szCs w:val="28"/>
        </w:rPr>
        <w:t>ніацин</w:t>
      </w:r>
      <w:proofErr w:type="spellEnd"/>
      <w:r w:rsidRPr="001B4579">
        <w:rPr>
          <w:rFonts w:ascii="Times New Roman" w:hAnsi="Times New Roman" w:cs="Times New Roman"/>
          <w:color w:val="000000"/>
          <w:sz w:val="28"/>
          <w:szCs w:val="28"/>
        </w:rPr>
        <w:t xml:space="preserve">, нікотинова кислота), вітамін Н (біотин). </w:t>
      </w:r>
    </w:p>
    <w:p w:rsidR="00E44232" w:rsidRPr="001B4579" w:rsidRDefault="00E038A2" w:rsidP="00E038A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4579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E44232" w:rsidRPr="001B4579">
        <w:rPr>
          <w:rFonts w:ascii="Times New Roman" w:hAnsi="Times New Roman" w:cs="Times New Roman"/>
          <w:color w:val="000000"/>
          <w:sz w:val="28"/>
          <w:szCs w:val="28"/>
        </w:rPr>
        <w:t>Водорозчинні вітаміни не можуть накопичуватися в організмі "про запас", їх надлишки відразу виводяться з рідиною.</w:t>
      </w:r>
    </w:p>
    <w:p w:rsidR="00E44232" w:rsidRDefault="00E038A2" w:rsidP="00E52B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4579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E44232" w:rsidRPr="001B4579">
        <w:rPr>
          <w:rFonts w:ascii="Times New Roman" w:hAnsi="Times New Roman" w:cs="Times New Roman"/>
          <w:color w:val="000000"/>
          <w:sz w:val="28"/>
          <w:szCs w:val="28"/>
        </w:rPr>
        <w:t xml:space="preserve"> Існує також група вітаміноподібна сполук, які дуже схожі на вітаміни, але не володіють усіма його ознаками. Це провітамін А (каротиноїди, бета-каротин), вітамін В4 (холін), вітамін В8</w:t>
      </w:r>
      <w:r w:rsidR="00A5162A" w:rsidRPr="001B4579">
        <w:rPr>
          <w:rFonts w:ascii="Times New Roman" w:hAnsi="Times New Roman" w:cs="Times New Roman"/>
          <w:color w:val="000000"/>
          <w:sz w:val="28"/>
          <w:szCs w:val="28"/>
        </w:rPr>
        <w:t xml:space="preserve"> (інозит), вітамін В13 (</w:t>
      </w:r>
      <w:proofErr w:type="spellStart"/>
      <w:r w:rsidR="00A5162A" w:rsidRPr="001B4579">
        <w:rPr>
          <w:rFonts w:ascii="Times New Roman" w:hAnsi="Times New Roman" w:cs="Times New Roman"/>
          <w:color w:val="000000"/>
          <w:sz w:val="28"/>
          <w:szCs w:val="28"/>
        </w:rPr>
        <w:t>оротова</w:t>
      </w:r>
      <w:proofErr w:type="spellEnd"/>
      <w:r w:rsidR="00E44232" w:rsidRPr="001B4579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="00A5162A" w:rsidRPr="001B4579">
        <w:rPr>
          <w:rFonts w:ascii="Times New Roman" w:hAnsi="Times New Roman" w:cs="Times New Roman"/>
          <w:color w:val="000000"/>
          <w:sz w:val="28"/>
          <w:szCs w:val="28"/>
        </w:rPr>
        <w:t xml:space="preserve">ислота), </w:t>
      </w:r>
      <w:r w:rsidR="00A5162A" w:rsidRPr="001B4579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вітамін В15 (</w:t>
      </w:r>
      <w:proofErr w:type="spellStart"/>
      <w:r w:rsidR="00A5162A" w:rsidRPr="001B4579">
        <w:rPr>
          <w:rFonts w:ascii="Times New Roman" w:hAnsi="Times New Roman" w:cs="Times New Roman"/>
          <w:color w:val="000000"/>
          <w:sz w:val="28"/>
          <w:szCs w:val="28"/>
        </w:rPr>
        <w:t>пангамова</w:t>
      </w:r>
      <w:proofErr w:type="spellEnd"/>
      <w:r w:rsidR="00E44232" w:rsidRPr="001B4579">
        <w:rPr>
          <w:rFonts w:ascii="Times New Roman" w:hAnsi="Times New Roman" w:cs="Times New Roman"/>
          <w:color w:val="000000"/>
          <w:sz w:val="28"/>
          <w:szCs w:val="28"/>
        </w:rPr>
        <w:t xml:space="preserve"> кислота), вітамін N (</w:t>
      </w:r>
      <w:proofErr w:type="spellStart"/>
      <w:r w:rsidR="00E44232" w:rsidRPr="001B4579">
        <w:rPr>
          <w:rFonts w:ascii="Times New Roman" w:hAnsi="Times New Roman" w:cs="Times New Roman"/>
          <w:color w:val="000000"/>
          <w:sz w:val="28"/>
          <w:szCs w:val="28"/>
        </w:rPr>
        <w:t>ліпоєва</w:t>
      </w:r>
      <w:proofErr w:type="spellEnd"/>
      <w:r w:rsidR="00E44232" w:rsidRPr="001B4579">
        <w:rPr>
          <w:rFonts w:ascii="Times New Roman" w:hAnsi="Times New Roman" w:cs="Times New Roman"/>
          <w:color w:val="000000"/>
          <w:sz w:val="28"/>
          <w:szCs w:val="28"/>
        </w:rPr>
        <w:t xml:space="preserve"> кислота), вітамін Р (</w:t>
      </w:r>
      <w:proofErr w:type="spellStart"/>
      <w:r w:rsidR="00E44232" w:rsidRPr="001B4579">
        <w:rPr>
          <w:rFonts w:ascii="Times New Roman" w:hAnsi="Times New Roman" w:cs="Times New Roman"/>
          <w:color w:val="000000"/>
          <w:sz w:val="28"/>
          <w:szCs w:val="28"/>
        </w:rPr>
        <w:t>біофлаваноїди</w:t>
      </w:r>
      <w:proofErr w:type="spellEnd"/>
      <w:r w:rsidR="00E44232" w:rsidRPr="001B4579">
        <w:rPr>
          <w:rFonts w:ascii="Times New Roman" w:hAnsi="Times New Roman" w:cs="Times New Roman"/>
          <w:color w:val="000000"/>
          <w:sz w:val="28"/>
          <w:szCs w:val="28"/>
        </w:rPr>
        <w:t>), вітамін U (</w:t>
      </w:r>
      <w:proofErr w:type="spellStart"/>
      <w:r w:rsidR="00E44232" w:rsidRPr="001B4579">
        <w:rPr>
          <w:rFonts w:ascii="Times New Roman" w:hAnsi="Times New Roman" w:cs="Times New Roman"/>
          <w:color w:val="000000"/>
          <w:sz w:val="28"/>
          <w:szCs w:val="28"/>
        </w:rPr>
        <w:t>мет</w:t>
      </w:r>
      <w:r w:rsidR="00A5162A" w:rsidRPr="001B457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E44232" w:rsidRPr="001B4579">
        <w:rPr>
          <w:rFonts w:ascii="Times New Roman" w:hAnsi="Times New Roman" w:cs="Times New Roman"/>
          <w:color w:val="000000"/>
          <w:sz w:val="28"/>
          <w:szCs w:val="28"/>
        </w:rPr>
        <w:t>лметіонінсульфонія</w:t>
      </w:r>
      <w:proofErr w:type="spellEnd"/>
      <w:r w:rsidR="00E44232" w:rsidRPr="001B4579">
        <w:rPr>
          <w:rFonts w:ascii="Times New Roman" w:hAnsi="Times New Roman" w:cs="Times New Roman"/>
          <w:color w:val="000000"/>
          <w:sz w:val="28"/>
          <w:szCs w:val="28"/>
        </w:rPr>
        <w:t xml:space="preserve"> хлорид) та інші.</w:t>
      </w:r>
    </w:p>
    <w:p w:rsidR="001B4579" w:rsidRPr="001B4579" w:rsidRDefault="001B4579" w:rsidP="00E52B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52BBF" w:rsidRDefault="00E038A2" w:rsidP="00E52B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4579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E44232" w:rsidRPr="001B4579">
        <w:rPr>
          <w:rFonts w:ascii="Times New Roman" w:hAnsi="Times New Roman" w:cs="Times New Roman"/>
          <w:color w:val="000000"/>
          <w:sz w:val="28"/>
          <w:szCs w:val="28"/>
        </w:rPr>
        <w:t xml:space="preserve">Невидимі помічники Вітаміни дуже важливі для здоров'я людини. Вони регулюють функціональний стан центральної нервової системи, зір, обмін речовин і трофіку тканин, захищають від інфекційних захворювань і перешкоджають виникненню виразкових хвороб. Вони захищають організм від несприятливих впливів зовнішнього середовища, нормалізують і стимулюють кровотворення, надають антисклеротичну дію. </w:t>
      </w:r>
    </w:p>
    <w:p w:rsidR="001B4579" w:rsidRPr="001B4579" w:rsidRDefault="001B4579" w:rsidP="00E52B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52BBF" w:rsidRDefault="00E038A2" w:rsidP="00E52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45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E52BBF" w:rsidRPr="001B45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E44232" w:rsidRPr="001B45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роблема нестачі вітамінів частіше виникає в холодну пору року. Взимку і ранньою весною в меню стає менше свіжих овочів і фруктів, які є природними джерелами вітамінів.</w:t>
      </w:r>
      <w:r w:rsidR="004520BE" w:rsidRPr="001B45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44232" w:rsidRPr="001B45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осінньо-зимові холоди зростає вживання гарячих напоїв - чаю і кави. </w:t>
      </w:r>
      <w:hyperlink r:id="rId6" w:tgtFrame="_blank" w:history="1">
        <w:r w:rsidR="00E44232" w:rsidRPr="001B457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Кофеїн</w:t>
        </w:r>
      </w:hyperlink>
      <w:r w:rsidR="00E44232" w:rsidRPr="001B45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який міститься в них є антивітаміном, - він погіршує засвоєння вітамінів групи В та вітамін</w:t>
      </w:r>
      <w:r w:rsidR="00A5162A" w:rsidRPr="001B45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="00E44232" w:rsidRPr="001B45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С, а також кальцію і ряду інших мікроелементів.</w:t>
      </w:r>
    </w:p>
    <w:p w:rsidR="001B4579" w:rsidRPr="001B4579" w:rsidRDefault="001B4579" w:rsidP="00E52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B4579" w:rsidRDefault="00E038A2" w:rsidP="00E52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45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E44232" w:rsidRPr="001B45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Зима і рання </w:t>
      </w:r>
      <w:hyperlink r:id="rId7" w:history="1">
        <w:r w:rsidR="00E44232" w:rsidRPr="001B457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осінь - сезон грипу та застудних захворювань</w:t>
        </w:r>
      </w:hyperlink>
      <w:r w:rsidR="00E44232" w:rsidRPr="001B45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Прийом антивірусних препаратів, антибіотиків також сприяє появі дефіциту вітамінів і мінеральних речовин.</w:t>
      </w:r>
      <w:r w:rsidRPr="001B45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44232" w:rsidRPr="001B45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Брак сонця негативно позначається на стані організму. Сонячні промені необхідні для вироблення вітаміну D. Його нестача негативно впливає на стан кісток, імунну систему та є однією з причин сезонної депресії.</w:t>
      </w:r>
      <w:r w:rsidRPr="001B45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E038A2" w:rsidRPr="001B4579" w:rsidRDefault="00E038A2" w:rsidP="00E52B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45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E038A2" w:rsidRDefault="00E038A2" w:rsidP="00E038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45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E44232" w:rsidRPr="001B45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Харчуватися якісно необхідно цілий рік. Задля профілактики авітамінозу рекомендуємо підібрати хороший </w:t>
      </w:r>
      <w:proofErr w:type="spellStart"/>
      <w:r w:rsidR="00E44232" w:rsidRPr="001B45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мультивітамінний</w:t>
      </w:r>
      <w:proofErr w:type="spellEnd"/>
      <w:r w:rsidR="00E44232" w:rsidRPr="001B45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комплекс, але основним джерелом вітамінів і мікроелементів мають бути продукти харчування. Таблетки не можуть замінити </w:t>
      </w:r>
      <w:hyperlink r:id="rId8" w:tgtFrame="_blank" w:history="1">
        <w:r w:rsidR="00E44232" w:rsidRPr="001B457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збалансоване меню</w:t>
        </w:r>
      </w:hyperlink>
      <w:r w:rsidRPr="001B45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44232" w:rsidRPr="001B45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Тривале зберігання і термічна обробка продуктів руйнують вітаміни. Для їх збереження в овочах та фруктах краще використовувати метод швидкої заморозки. Така обробка збереже до 90% вітамінів. Також дозволяє майже на 100% зберегти вітаміни сушка плодів і зелені.</w:t>
      </w:r>
      <w:r w:rsidRPr="001B45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44232" w:rsidRPr="001B45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зимовий період їжа повинна бути більш калорійною, щоб забезпечити організм енергією для протистояння холоду.</w:t>
      </w:r>
    </w:p>
    <w:p w:rsidR="001B4579" w:rsidRPr="001B4579" w:rsidRDefault="001B4579" w:rsidP="00E038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520BE" w:rsidRDefault="00E038A2" w:rsidP="00E038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45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E44232" w:rsidRPr="001B45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Отримати необхідну кількість поживних речовин і вітамінів допоможуть м'ясо, риба, молочні продукти, злаки та рослинні олії (соняшникова, кукурудзяна, оливкова).</w:t>
      </w:r>
      <w:r w:rsidRPr="001B45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44232" w:rsidRPr="001B45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Свіжі овочі та фрукти можна придбати в магазинах цілий рік, але варто віддати перевагу сезонним овочам (капусті, моркві, буряку) та фруктам. Зима - саме час для цитрусових, в них багато не тільки вітаміну C, але й A, B, P. Апельсини, мандарини та інші цитрусові зміцнюють імунітет та сприяють активним обмінним процесам в організмі. </w:t>
      </w:r>
    </w:p>
    <w:p w:rsidR="001B4579" w:rsidRPr="001B4579" w:rsidRDefault="001B4579" w:rsidP="00E038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52BBF" w:rsidRPr="001B4579" w:rsidRDefault="004520BE" w:rsidP="00E038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45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E44232" w:rsidRPr="001B45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Тому зима не перешкода, щоб харчуватися здоровою їжею.</w:t>
      </w:r>
    </w:p>
    <w:p w:rsidR="00E52BBF" w:rsidRPr="009A6714" w:rsidRDefault="00E52BBF" w:rsidP="00E52BB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E44232" w:rsidRPr="00E44232" w:rsidRDefault="00E44232" w:rsidP="00E52B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42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sectPr w:rsidR="00E44232" w:rsidRPr="00E44232" w:rsidSect="006345B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24719"/>
    <w:multiLevelType w:val="multilevel"/>
    <w:tmpl w:val="D9FC3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6468B3"/>
    <w:multiLevelType w:val="multilevel"/>
    <w:tmpl w:val="E9668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E44232"/>
    <w:rsid w:val="001B4579"/>
    <w:rsid w:val="004520BE"/>
    <w:rsid w:val="006345BE"/>
    <w:rsid w:val="007A7FC7"/>
    <w:rsid w:val="008A09DA"/>
    <w:rsid w:val="008D76F9"/>
    <w:rsid w:val="009A6714"/>
    <w:rsid w:val="00A5162A"/>
    <w:rsid w:val="00B73D37"/>
    <w:rsid w:val="00C90D04"/>
    <w:rsid w:val="00E038A2"/>
    <w:rsid w:val="00E44232"/>
    <w:rsid w:val="00E52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5BE"/>
  </w:style>
  <w:style w:type="paragraph" w:styleId="2">
    <w:name w:val="heading 2"/>
    <w:basedOn w:val="a"/>
    <w:link w:val="20"/>
    <w:uiPriority w:val="9"/>
    <w:qFormat/>
    <w:rsid w:val="00E442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4423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4423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Normal (Web)"/>
    <w:basedOn w:val="a"/>
    <w:uiPriority w:val="99"/>
    <w:semiHidden/>
    <w:unhideWhenUsed/>
    <w:rsid w:val="00E44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A6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67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3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z.gov.ua/article/health/jak-krasche-spozhivati-vitamini-ta-pozhivni-rechovin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nclinic.ua/uk/blog/ne-hvoriemo-vosen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yberleninka.ru/article/n/antivitaminy-v-pische-biologicheskoe-deystvie-rasprostranenie-i-primenenie/viewer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2510</Words>
  <Characters>1431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2023-11-15T07:59:00Z</dcterms:created>
  <dcterms:modified xsi:type="dcterms:W3CDTF">2023-11-15T08:03:00Z</dcterms:modified>
</cp:coreProperties>
</file>