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9D" w:rsidRPr="008B0923" w:rsidRDefault="00FB069D" w:rsidP="00FB069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8B0923">
        <w:rPr>
          <w:b/>
          <w:sz w:val="28"/>
          <w:szCs w:val="28"/>
          <w:lang w:val="uk-UA"/>
        </w:rPr>
        <w:t>Довідка</w:t>
      </w:r>
    </w:p>
    <w:p w:rsidR="00FB069D" w:rsidRDefault="00FB069D" w:rsidP="00FB06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роботу архівного відділу </w:t>
      </w:r>
      <w:r w:rsidR="00532820">
        <w:rPr>
          <w:b/>
          <w:sz w:val="28"/>
          <w:szCs w:val="28"/>
          <w:lang w:val="uk-UA"/>
        </w:rPr>
        <w:t xml:space="preserve">Надвірнянської </w:t>
      </w:r>
      <w:r>
        <w:rPr>
          <w:b/>
          <w:sz w:val="28"/>
          <w:szCs w:val="28"/>
          <w:lang w:val="uk-UA"/>
        </w:rPr>
        <w:t xml:space="preserve">райдержадміністрації </w:t>
      </w:r>
    </w:p>
    <w:p w:rsidR="00FB069D" w:rsidRDefault="00FB069D" w:rsidP="00FB06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10 місяців 2023 року</w:t>
      </w:r>
    </w:p>
    <w:p w:rsidR="00FB069D" w:rsidRDefault="00FB069D" w:rsidP="00FB069D">
      <w:pPr>
        <w:jc w:val="center"/>
        <w:rPr>
          <w:b/>
          <w:sz w:val="28"/>
          <w:szCs w:val="28"/>
          <w:lang w:val="uk-UA"/>
        </w:rPr>
      </w:pPr>
    </w:p>
    <w:p w:rsidR="00FB069D" w:rsidRPr="007B4858" w:rsidRDefault="00FB069D" w:rsidP="00FB069D">
      <w:pPr>
        <w:jc w:val="center"/>
        <w:rPr>
          <w:sz w:val="20"/>
          <w:szCs w:val="20"/>
          <w:lang w:val="uk-UA"/>
        </w:rPr>
      </w:pPr>
    </w:p>
    <w:p w:rsidR="00FB069D" w:rsidRPr="00FC41C2" w:rsidRDefault="00FB069D" w:rsidP="00FB069D">
      <w:pPr>
        <w:jc w:val="both"/>
        <w:rPr>
          <w:sz w:val="28"/>
          <w:szCs w:val="28"/>
          <w:lang w:val="uk-UA"/>
        </w:rPr>
      </w:pPr>
      <w:r w:rsidRPr="00FC41C2">
        <w:rPr>
          <w:sz w:val="28"/>
          <w:szCs w:val="28"/>
          <w:lang w:val="uk-UA"/>
        </w:rPr>
        <w:t xml:space="preserve">          </w:t>
      </w:r>
      <w:r w:rsidR="0045290C">
        <w:rPr>
          <w:sz w:val="28"/>
          <w:szCs w:val="28"/>
          <w:lang w:val="uk-UA"/>
        </w:rPr>
        <w:t xml:space="preserve">   </w:t>
      </w:r>
      <w:r w:rsidRPr="00FC41C2">
        <w:rPr>
          <w:sz w:val="28"/>
          <w:szCs w:val="28"/>
          <w:lang w:val="uk-UA"/>
        </w:rPr>
        <w:t>Діяльність архівного відділу Надвірнянської райдержадміністрації (далі архівний відділ) здійснюється відповідно до Положення про архівний відділ, затвердженого розпорядженням голови Надвірнянської райдержадміністрації від 0</w:t>
      </w:r>
      <w:r w:rsidR="00532820">
        <w:rPr>
          <w:sz w:val="28"/>
          <w:szCs w:val="28"/>
          <w:lang w:val="uk-UA"/>
        </w:rPr>
        <w:t>1</w:t>
      </w:r>
      <w:r w:rsidRPr="00FC41C2">
        <w:rPr>
          <w:sz w:val="28"/>
          <w:szCs w:val="28"/>
          <w:lang w:val="uk-UA"/>
        </w:rPr>
        <w:t>.0</w:t>
      </w:r>
      <w:r w:rsidR="00532820">
        <w:rPr>
          <w:sz w:val="28"/>
          <w:szCs w:val="28"/>
          <w:lang w:val="uk-UA"/>
        </w:rPr>
        <w:t>3</w:t>
      </w:r>
      <w:r w:rsidRPr="00FC41C2">
        <w:rPr>
          <w:sz w:val="28"/>
          <w:szCs w:val="28"/>
          <w:lang w:val="uk-UA"/>
        </w:rPr>
        <w:t>.20</w:t>
      </w:r>
      <w:r w:rsidR="00532820">
        <w:rPr>
          <w:sz w:val="28"/>
          <w:szCs w:val="28"/>
          <w:lang w:val="uk-UA"/>
        </w:rPr>
        <w:t>21 № 33</w:t>
      </w:r>
      <w:r w:rsidRPr="00FC41C2">
        <w:rPr>
          <w:sz w:val="28"/>
          <w:szCs w:val="28"/>
          <w:lang w:val="uk-UA"/>
        </w:rPr>
        <w:t xml:space="preserve"> «Про затвердження Положення про архівний відділ Надвірнянської районної державної адміністрації».</w:t>
      </w:r>
    </w:p>
    <w:p w:rsidR="00FB069D" w:rsidRPr="00FC41C2" w:rsidRDefault="00FB069D" w:rsidP="00FB069D">
      <w:pPr>
        <w:jc w:val="both"/>
        <w:rPr>
          <w:sz w:val="28"/>
          <w:szCs w:val="28"/>
          <w:lang w:val="uk-UA"/>
        </w:rPr>
      </w:pPr>
      <w:r w:rsidRPr="00FC41C2">
        <w:rPr>
          <w:sz w:val="28"/>
          <w:szCs w:val="28"/>
          <w:lang w:val="uk-UA"/>
        </w:rPr>
        <w:t xml:space="preserve">       </w:t>
      </w:r>
      <w:r w:rsidR="0045290C">
        <w:rPr>
          <w:sz w:val="28"/>
          <w:szCs w:val="28"/>
          <w:lang w:val="uk-UA"/>
        </w:rPr>
        <w:t xml:space="preserve">       </w:t>
      </w:r>
      <w:r w:rsidRPr="00FC41C2">
        <w:rPr>
          <w:sz w:val="28"/>
          <w:szCs w:val="28"/>
          <w:lang w:val="uk-UA"/>
        </w:rPr>
        <w:t>Основну діяльність архівного відділу організовано відповідно до річного плану роботи. Розроблення і затвердження планово-звітних документів здійснюється згідно із збірником форм планово-звітної документації.</w:t>
      </w:r>
    </w:p>
    <w:p w:rsidR="00FB069D" w:rsidRDefault="00FB069D" w:rsidP="00FB06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5290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Основними завданнями архівного відділу є забезпечення надійних умов зберігання документів Національного архівного фонду (далі НАФ), їх облік і використання в соціально-правових цілях, надання організаційно-методичної допомоги архівним підрозділам </w:t>
      </w:r>
      <w:r w:rsidR="00532820">
        <w:rPr>
          <w:sz w:val="28"/>
          <w:szCs w:val="28"/>
          <w:lang w:val="uk-UA"/>
        </w:rPr>
        <w:t xml:space="preserve">територіальних громад, </w:t>
      </w:r>
      <w:r>
        <w:rPr>
          <w:sz w:val="28"/>
          <w:szCs w:val="28"/>
          <w:lang w:val="uk-UA"/>
        </w:rPr>
        <w:t>підприємств, установ та організацій.</w:t>
      </w:r>
    </w:p>
    <w:p w:rsidR="00FB069D" w:rsidRDefault="00FB069D" w:rsidP="00FB06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5290C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Архівним відділом проводиться робота з експертної комісії (ЕК) затверджена розпорядженням райдержадміністрації «Про експертну комісію районної державної адміністрації», яким затверджено Положення про ЕК .</w:t>
      </w:r>
    </w:p>
    <w:p w:rsidR="00FB069D" w:rsidRDefault="00FB069D" w:rsidP="00FB06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5290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За 10 місяців 2023 року  архівним відділом продовжувалась робота спрямована на забезпечення збереженості та державного обліку документів НАФ, а саме відремонтовано 83 док., закартоновано </w:t>
      </w:r>
      <w:r w:rsidR="0045290C">
        <w:rPr>
          <w:sz w:val="28"/>
          <w:szCs w:val="28"/>
          <w:lang w:val="uk-UA"/>
        </w:rPr>
        <w:t>120</w:t>
      </w:r>
      <w:r>
        <w:rPr>
          <w:sz w:val="28"/>
          <w:szCs w:val="28"/>
          <w:lang w:val="uk-UA"/>
        </w:rPr>
        <w:t xml:space="preserve"> од.зб.</w:t>
      </w:r>
    </w:p>
    <w:p w:rsidR="001A704D" w:rsidRDefault="001A704D" w:rsidP="001A704D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Схвалено ЕК описів на управлінську документацію -  21 од.зб. погоджено 4 номенклатури, положень про ЕК 2, положень про архівні підрозділи 2 , актів на знищення на 1211 од.зб.  </w:t>
      </w:r>
    </w:p>
    <w:p w:rsidR="00FB069D" w:rsidRDefault="0045290C" w:rsidP="004529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B069D">
        <w:rPr>
          <w:sz w:val="28"/>
          <w:szCs w:val="28"/>
          <w:lang w:val="uk-UA"/>
        </w:rPr>
        <w:t xml:space="preserve">Відповідно до Програми здійснення контролю за наявністю, станом і рухом документів НАФ на 2020-2024р.р. відділом було перевірено </w:t>
      </w:r>
      <w:r>
        <w:rPr>
          <w:sz w:val="28"/>
          <w:szCs w:val="28"/>
          <w:lang w:val="uk-UA"/>
        </w:rPr>
        <w:t>180</w:t>
      </w:r>
      <w:r w:rsidR="00FB069D">
        <w:rPr>
          <w:sz w:val="28"/>
          <w:szCs w:val="28"/>
          <w:lang w:val="uk-UA"/>
        </w:rPr>
        <w:t xml:space="preserve">од.зб. </w:t>
      </w:r>
    </w:p>
    <w:p w:rsidR="00FB069D" w:rsidRDefault="00FB069D" w:rsidP="00FB069D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Робота із зверненням громадян планується на рік, прийом ведеться кожного понеділка та четверга. Відповідно до Закону України «Про звернення громадян», архівний відділ розглядає звернення і надає відповідь у термін не більше одного місяця від дня їх надходження.</w:t>
      </w:r>
    </w:p>
    <w:p w:rsidR="00FB069D" w:rsidRDefault="0045290C" w:rsidP="00FB069D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069D">
        <w:rPr>
          <w:sz w:val="28"/>
          <w:szCs w:val="28"/>
          <w:lang w:val="uk-UA"/>
        </w:rPr>
        <w:t>Архівні довідки, витяги, копії документів та листи на звернення громадян оформляються згідно вимог «Альбому зразків оформлення відповідей на звернення і тематичні запити юридичних та фізичних осіб».</w:t>
      </w:r>
    </w:p>
    <w:p w:rsidR="00FB069D" w:rsidRPr="00DA6F31" w:rsidRDefault="00FB069D" w:rsidP="00FB069D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Основною тематикою соціально-правових запитів є підтвердження страхового стажу  роботи, розміру заробітної плати, встановлення в виконання трудоднів колгоспників та майнових прав. Запити тематичного характеру здебільшого стосуються перейменування установ.</w:t>
      </w:r>
    </w:p>
    <w:p w:rsidR="00FB069D" w:rsidRDefault="00FB069D" w:rsidP="00FB069D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архівного відділу за 10 місяців 2023 року надійшло і розглянуто 350 запитів соціально-правового характеру, виконано 350, з них 320 з позитивним результатом, 30 надіслано з рекомендацією звернутися за місцем знаходженням документів в інші підприємства, установи та організації.</w:t>
      </w:r>
    </w:p>
    <w:p w:rsidR="00FB069D" w:rsidRDefault="00FB069D" w:rsidP="00FB069D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Також надавалась практична та методична допомога </w:t>
      </w:r>
      <w:r w:rsidR="0045290C">
        <w:rPr>
          <w:sz w:val="28"/>
          <w:szCs w:val="28"/>
          <w:lang w:val="uk-UA"/>
        </w:rPr>
        <w:t xml:space="preserve">відділам </w:t>
      </w:r>
      <w:r>
        <w:rPr>
          <w:sz w:val="28"/>
          <w:szCs w:val="28"/>
          <w:lang w:val="uk-UA"/>
        </w:rPr>
        <w:t>територіальни</w:t>
      </w:r>
      <w:r w:rsidR="0045290C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гр</w:t>
      </w:r>
      <w:r w:rsidR="0045290C">
        <w:rPr>
          <w:sz w:val="28"/>
          <w:szCs w:val="28"/>
          <w:lang w:val="uk-UA"/>
        </w:rPr>
        <w:t>омада</w:t>
      </w:r>
      <w:r>
        <w:rPr>
          <w:sz w:val="28"/>
          <w:szCs w:val="28"/>
          <w:lang w:val="uk-UA"/>
        </w:rPr>
        <w:t>, установам, організаціям у складанні та веденні облікової звітності документів (НАФ).</w:t>
      </w:r>
    </w:p>
    <w:p w:rsidR="00FB069D" w:rsidRDefault="00FB069D" w:rsidP="00FB06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Необхідним додатковим джерелом фінансування архівного відділу залишаються спецкошти.  Згідно Розпорядження </w:t>
      </w:r>
      <w:r w:rsidRPr="007B4858">
        <w:rPr>
          <w:sz w:val="28"/>
          <w:szCs w:val="28"/>
        </w:rPr>
        <w:t>Надвірнянської райдержадміністрації від 29.08.2008 № 224 «Про затвердження цін на платні послуги, що виконуються архівним відділом. Розпорядженням від 26.09.2012 № 262 «Про внесення змін до розпорядження райдержадміністрації від 29.08.2008 № 224 відмінено п.2 анкета-заява в калькуляції цін платних послу</w:t>
      </w:r>
      <w:r>
        <w:rPr>
          <w:sz w:val="28"/>
          <w:szCs w:val="28"/>
        </w:rPr>
        <w:t xml:space="preserve">г, що виконуються </w:t>
      </w:r>
      <w:r w:rsidRPr="007B4858">
        <w:rPr>
          <w:sz w:val="28"/>
          <w:szCs w:val="28"/>
        </w:rPr>
        <w:t xml:space="preserve"> відділом</w:t>
      </w:r>
      <w:r>
        <w:rPr>
          <w:sz w:val="28"/>
          <w:szCs w:val="28"/>
        </w:rPr>
        <w:t>.</w:t>
      </w:r>
    </w:p>
    <w:p w:rsidR="00FB069D" w:rsidRDefault="00FB069D" w:rsidP="00FB069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sz w:val="28"/>
          <w:szCs w:val="28"/>
        </w:rPr>
        <w:t>Архівний відділ виконує такі платні послуги:</w:t>
      </w:r>
    </w:p>
    <w:p w:rsidR="00FB069D" w:rsidRDefault="0045290C" w:rsidP="00FB06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B069D" w:rsidRPr="007B4858">
        <w:rPr>
          <w:color w:val="000000"/>
          <w:sz w:val="28"/>
          <w:szCs w:val="28"/>
        </w:rPr>
        <w:t>риймання на постійне зберігання документів ліквідованих установ, підприємств</w:t>
      </w:r>
      <w:r w:rsidR="00FB069D">
        <w:rPr>
          <w:color w:val="000000"/>
          <w:sz w:val="28"/>
          <w:szCs w:val="28"/>
        </w:rPr>
        <w:t xml:space="preserve">  - 25 грн.00коп. за одиницю;</w:t>
      </w:r>
    </w:p>
    <w:p w:rsidR="00FB069D" w:rsidRPr="00FC41C2" w:rsidRDefault="0045290C" w:rsidP="00FB06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069D" w:rsidRPr="00FC41C2">
        <w:rPr>
          <w:color w:val="000000"/>
          <w:sz w:val="28"/>
          <w:szCs w:val="28"/>
        </w:rPr>
        <w:t>иконання довідок майнового характеру</w:t>
      </w:r>
      <w:r w:rsidR="00FB069D">
        <w:rPr>
          <w:color w:val="000000"/>
          <w:sz w:val="28"/>
          <w:szCs w:val="28"/>
        </w:rPr>
        <w:t xml:space="preserve"> </w:t>
      </w:r>
      <w:r w:rsidR="00FB069D" w:rsidRPr="00FC41C2">
        <w:rPr>
          <w:color w:val="000000"/>
          <w:sz w:val="28"/>
          <w:szCs w:val="28"/>
        </w:rPr>
        <w:t>-</w:t>
      </w:r>
      <w:r w:rsidR="00FB069D">
        <w:rPr>
          <w:color w:val="000000"/>
          <w:sz w:val="28"/>
          <w:szCs w:val="28"/>
        </w:rPr>
        <w:t xml:space="preserve"> </w:t>
      </w:r>
      <w:r w:rsidR="00FB069D" w:rsidRPr="00FC41C2">
        <w:rPr>
          <w:color w:val="000000"/>
          <w:sz w:val="28"/>
          <w:szCs w:val="28"/>
        </w:rPr>
        <w:t>44 грн.</w:t>
      </w:r>
      <w:r w:rsidR="00FB069D">
        <w:rPr>
          <w:color w:val="000000"/>
          <w:sz w:val="28"/>
          <w:szCs w:val="28"/>
        </w:rPr>
        <w:t xml:space="preserve"> 00коп.</w:t>
      </w:r>
    </w:p>
    <w:p w:rsidR="00FB069D" w:rsidRPr="007B4858" w:rsidRDefault="0045290C" w:rsidP="00FB06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069D" w:rsidRPr="007B4858">
        <w:rPr>
          <w:color w:val="000000"/>
          <w:sz w:val="28"/>
          <w:szCs w:val="28"/>
        </w:rPr>
        <w:t>иконання тематичного запиту про встановлення окремих фактів, подій</w:t>
      </w:r>
      <w:r w:rsidR="00FB069D">
        <w:rPr>
          <w:color w:val="000000"/>
          <w:sz w:val="28"/>
          <w:szCs w:val="28"/>
        </w:rPr>
        <w:t>-175грн.00 коп.</w:t>
      </w:r>
    </w:p>
    <w:p w:rsidR="00FB069D" w:rsidRPr="006243C6" w:rsidRDefault="001A704D" w:rsidP="0045290C">
      <w:pPr>
        <w:tabs>
          <w:tab w:val="left" w:pos="1005"/>
        </w:tabs>
        <w:ind w:left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</w:t>
      </w:r>
      <w:r w:rsidR="00FB069D">
        <w:rPr>
          <w:sz w:val="28"/>
          <w:szCs w:val="28"/>
          <w:lang w:val="uk-UA"/>
        </w:rPr>
        <w:t>а 10 місяців 2023 року надходження від надання платних послуг до відділу склали 2</w:t>
      </w:r>
      <w:r w:rsidR="0045290C">
        <w:rPr>
          <w:sz w:val="28"/>
          <w:szCs w:val="28"/>
          <w:lang w:val="uk-UA"/>
        </w:rPr>
        <w:t>500</w:t>
      </w:r>
      <w:r w:rsidR="00FB069D">
        <w:rPr>
          <w:sz w:val="28"/>
          <w:szCs w:val="28"/>
          <w:lang w:val="uk-UA"/>
        </w:rPr>
        <w:t xml:space="preserve"> грн.00коп.</w:t>
      </w:r>
    </w:p>
    <w:p w:rsidR="00FB069D" w:rsidRDefault="00FB069D" w:rsidP="00FB069D">
      <w:pPr>
        <w:jc w:val="both"/>
        <w:rPr>
          <w:lang w:val="uk-UA"/>
        </w:rPr>
      </w:pPr>
    </w:p>
    <w:p w:rsidR="00FB069D" w:rsidRDefault="00FB069D" w:rsidP="00FB069D">
      <w:pPr>
        <w:jc w:val="both"/>
        <w:rPr>
          <w:lang w:val="uk-UA"/>
        </w:rPr>
      </w:pPr>
    </w:p>
    <w:p w:rsidR="00FB069D" w:rsidRDefault="00FB069D" w:rsidP="00FB069D">
      <w:pPr>
        <w:jc w:val="both"/>
        <w:rPr>
          <w:lang w:val="uk-UA"/>
        </w:rPr>
      </w:pPr>
    </w:p>
    <w:p w:rsidR="00FB069D" w:rsidRDefault="00FB069D" w:rsidP="00FB069D">
      <w:pPr>
        <w:jc w:val="both"/>
        <w:rPr>
          <w:lang w:val="uk-UA"/>
        </w:rPr>
      </w:pPr>
    </w:p>
    <w:p w:rsidR="00FB069D" w:rsidRDefault="00FB069D" w:rsidP="00FB069D">
      <w:pPr>
        <w:jc w:val="both"/>
        <w:rPr>
          <w:lang w:val="uk-UA"/>
        </w:rPr>
      </w:pPr>
    </w:p>
    <w:p w:rsidR="00FB069D" w:rsidRPr="004C0378" w:rsidRDefault="00FB069D" w:rsidP="00FB069D">
      <w:pPr>
        <w:jc w:val="both"/>
        <w:rPr>
          <w:b/>
          <w:sz w:val="28"/>
          <w:szCs w:val="28"/>
          <w:lang w:val="uk-UA"/>
        </w:rPr>
      </w:pPr>
      <w:r w:rsidRPr="004C0378">
        <w:rPr>
          <w:b/>
          <w:sz w:val="28"/>
          <w:szCs w:val="28"/>
          <w:lang w:val="uk-UA"/>
        </w:rPr>
        <w:t>Начальник архівного відділу</w:t>
      </w:r>
      <w:r>
        <w:rPr>
          <w:b/>
          <w:sz w:val="28"/>
          <w:szCs w:val="28"/>
          <w:lang w:val="uk-UA"/>
        </w:rPr>
        <w:t xml:space="preserve">           </w:t>
      </w:r>
      <w:r w:rsidRPr="004C037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</w:t>
      </w:r>
      <w:r w:rsidRPr="004C0378">
        <w:rPr>
          <w:b/>
          <w:sz w:val="28"/>
          <w:szCs w:val="28"/>
          <w:lang w:val="uk-UA"/>
        </w:rPr>
        <w:t xml:space="preserve">   Мар</w:t>
      </w:r>
      <w:r w:rsidRPr="004C0378">
        <w:rPr>
          <w:b/>
          <w:sz w:val="28"/>
          <w:szCs w:val="28"/>
        </w:rPr>
        <w:t>’</w:t>
      </w:r>
      <w:r w:rsidRPr="004C0378">
        <w:rPr>
          <w:b/>
          <w:sz w:val="28"/>
          <w:szCs w:val="28"/>
          <w:lang w:val="uk-UA"/>
        </w:rPr>
        <w:t>яна Грицків</w:t>
      </w:r>
    </w:p>
    <w:p w:rsidR="00FB069D" w:rsidRPr="004C0378" w:rsidRDefault="00FB069D" w:rsidP="00FB069D">
      <w:pPr>
        <w:jc w:val="both"/>
        <w:rPr>
          <w:b/>
          <w:sz w:val="28"/>
          <w:szCs w:val="28"/>
          <w:lang w:val="uk-UA"/>
        </w:rPr>
      </w:pPr>
      <w:r w:rsidRPr="004C0378">
        <w:rPr>
          <w:b/>
          <w:sz w:val="28"/>
          <w:szCs w:val="28"/>
          <w:lang w:val="uk-UA"/>
        </w:rPr>
        <w:t>райдержадміністрації</w:t>
      </w:r>
    </w:p>
    <w:p w:rsidR="00577562" w:rsidRPr="00FB069D" w:rsidRDefault="00577562">
      <w:pPr>
        <w:rPr>
          <w:lang w:val="uk-UA"/>
        </w:rPr>
      </w:pPr>
    </w:p>
    <w:sectPr w:rsidR="00577562" w:rsidRPr="00FB069D" w:rsidSect="00FF4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8F2"/>
    <w:multiLevelType w:val="hybridMultilevel"/>
    <w:tmpl w:val="131C79CE"/>
    <w:lvl w:ilvl="0" w:tplc="F6B2AC5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9D"/>
    <w:rsid w:val="000B2E6E"/>
    <w:rsid w:val="001A704D"/>
    <w:rsid w:val="00283E4F"/>
    <w:rsid w:val="0045290C"/>
    <w:rsid w:val="00532820"/>
    <w:rsid w:val="00577562"/>
    <w:rsid w:val="009B5F45"/>
    <w:rsid w:val="00AA777E"/>
    <w:rsid w:val="00F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69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69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Надiя</cp:lastModifiedBy>
  <cp:revision>2</cp:revision>
  <dcterms:created xsi:type="dcterms:W3CDTF">2023-11-13T07:51:00Z</dcterms:created>
  <dcterms:modified xsi:type="dcterms:W3CDTF">2023-11-13T07:51:00Z</dcterms:modified>
</cp:coreProperties>
</file>