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74D9E" w:rsidRDefault="00774D9E" w:rsidP="009D2660">
      <w:pPr>
        <w:ind w:firstLine="708"/>
        <w:jc w:val="both"/>
        <w:rPr>
          <w:b/>
          <w:i/>
          <w:lang w:val="uk-UA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67F47F" wp14:editId="3E1BA1C6">
                <wp:simplePos x="0" y="0"/>
                <wp:positionH relativeFrom="margin">
                  <wp:posOffset>1400937</wp:posOffset>
                </wp:positionH>
                <wp:positionV relativeFrom="paragraph">
                  <wp:posOffset>-512826</wp:posOffset>
                </wp:positionV>
                <wp:extent cx="3194177" cy="1560576"/>
                <wp:effectExtent l="0" t="0" r="0" b="1905"/>
                <wp:wrapNone/>
                <wp:docPr id="6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4177" cy="1560576"/>
                          <a:chOff x="0" y="0"/>
                          <a:chExt cx="11666220" cy="5783579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31520"/>
                            <a:ext cx="9601200" cy="505205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109460" y="0"/>
                            <a:ext cx="4556760" cy="25831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46908AD" id="Группа 5" o:spid="_x0000_s1026" style="position:absolute;margin-left:110.3pt;margin-top:-40.4pt;width:251.5pt;height:122.9pt;z-index:251659264;mso-position-horizontal-relative:margin;mso-width-relative:margin;mso-height-relative:margin" coordsize="116662,5783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top:7315;width:96012;height:50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">
                  <v:imagedata r:id="rId9" o:title=""/>
                  <v:path arrowok="t"/>
                </v:shape>
                <v:shape id="Рисунок 3" o:spid="_x0000_s1028" type="#_x0000_t75" style="position:absolute;left:71094;width:45568;height:258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">
                  <v:imagedata r:id="rId10" o:title=""/>
                  <v:path arrowok="t"/>
                </v:shape>
                <w10:wrap anchorx="margin"/>
              </v:group>
            </w:pict>
          </mc:Fallback>
        </mc:AlternateContent>
      </w:r>
      <w:r w:rsidR="00F725FB">
        <w:rPr>
          <w:b/>
          <w:i/>
          <w:lang w:val="uk-UA"/>
        </w:rPr>
        <w:t xml:space="preserve">                  </w:t>
      </w:r>
    </w:p>
    <w:p w:rsidR="00774D9E" w:rsidRDefault="00774D9E" w:rsidP="009D2660">
      <w:pPr>
        <w:ind w:firstLine="708"/>
        <w:jc w:val="both"/>
        <w:rPr>
          <w:b/>
          <w:i/>
          <w:lang w:val="uk-UA"/>
        </w:rPr>
      </w:pPr>
    </w:p>
    <w:p w:rsidR="00774D9E" w:rsidRDefault="00774D9E" w:rsidP="009D2660">
      <w:pPr>
        <w:ind w:firstLine="708"/>
        <w:jc w:val="both"/>
        <w:rPr>
          <w:b/>
          <w:i/>
          <w:lang w:val="uk-UA"/>
        </w:rPr>
      </w:pPr>
    </w:p>
    <w:p w:rsidR="00774D9E" w:rsidRDefault="00774D9E" w:rsidP="009D2660">
      <w:pPr>
        <w:ind w:firstLine="708"/>
        <w:jc w:val="both"/>
        <w:rPr>
          <w:b/>
          <w:i/>
          <w:lang w:val="uk-UA"/>
        </w:rPr>
      </w:pPr>
    </w:p>
    <w:p w:rsidR="00774D9E" w:rsidRDefault="00774D9E" w:rsidP="009D2660">
      <w:pPr>
        <w:ind w:firstLine="708"/>
        <w:jc w:val="both"/>
        <w:rPr>
          <w:b/>
          <w:i/>
          <w:lang w:val="uk-UA"/>
        </w:rPr>
      </w:pPr>
    </w:p>
    <w:p w:rsidR="00774D9E" w:rsidRDefault="00774D9E" w:rsidP="009D2660">
      <w:pPr>
        <w:ind w:firstLine="708"/>
        <w:jc w:val="both"/>
        <w:rPr>
          <w:b/>
          <w:i/>
          <w:lang w:val="uk-UA"/>
        </w:rPr>
      </w:pPr>
    </w:p>
    <w:p w:rsidR="00774D9E" w:rsidRDefault="00774D9E" w:rsidP="009D2660">
      <w:pPr>
        <w:ind w:firstLine="708"/>
        <w:jc w:val="both"/>
        <w:rPr>
          <w:b/>
          <w:i/>
          <w:lang w:val="uk-UA"/>
        </w:rPr>
      </w:pPr>
    </w:p>
    <w:p w:rsidR="009D2660" w:rsidRPr="007E1D85" w:rsidRDefault="00774D9E" w:rsidP="00774D9E">
      <w:pPr>
        <w:jc w:val="both"/>
        <w:rPr>
          <w:b/>
          <w:i/>
          <w:lang w:val="uk-UA"/>
        </w:rPr>
      </w:pPr>
      <w:r>
        <w:rPr>
          <w:b/>
          <w:i/>
          <w:lang w:val="uk-UA"/>
        </w:rPr>
        <w:t xml:space="preserve">                                </w:t>
      </w:r>
      <w:r w:rsidR="00C160A9" w:rsidRPr="007E1D85">
        <w:rPr>
          <w:b/>
          <w:i/>
          <w:lang w:val="uk-UA"/>
        </w:rPr>
        <w:t>Лікувальне харчування після перенесеного  гепатиту.</w:t>
      </w:r>
    </w:p>
    <w:p w:rsidR="00F725FB" w:rsidRDefault="00F725FB" w:rsidP="009D2660">
      <w:pPr>
        <w:ind w:left="360" w:firstLine="708"/>
        <w:jc w:val="both"/>
        <w:rPr>
          <w:b/>
          <w:i/>
        </w:rPr>
      </w:pPr>
    </w:p>
    <w:p w:rsidR="0056502B" w:rsidRPr="007E1D85" w:rsidRDefault="0056502B" w:rsidP="009D2660">
      <w:pPr>
        <w:ind w:left="360" w:firstLine="708"/>
        <w:jc w:val="both"/>
        <w:rPr>
          <w:b/>
          <w:i/>
          <w:lang w:val="uk-UA"/>
        </w:rPr>
      </w:pPr>
      <w:r w:rsidRPr="007E1D85">
        <w:rPr>
          <w:b/>
          <w:i/>
        </w:rPr>
        <w:t>В</w:t>
      </w:r>
      <w:proofErr w:type="spellStart"/>
      <w:r w:rsidRPr="007E1D85">
        <w:rPr>
          <w:b/>
          <w:i/>
          <w:lang w:val="uk-UA"/>
        </w:rPr>
        <w:t>ірусні</w:t>
      </w:r>
      <w:proofErr w:type="spellEnd"/>
      <w:r w:rsidRPr="007E1D85">
        <w:rPr>
          <w:b/>
          <w:i/>
          <w:lang w:val="uk-UA"/>
        </w:rPr>
        <w:t xml:space="preserve"> гепатити</w:t>
      </w:r>
      <w:r w:rsidRPr="007E1D85">
        <w:t xml:space="preserve"> — </w:t>
      </w:r>
      <w:proofErr w:type="spellStart"/>
      <w:r w:rsidRPr="007E1D85">
        <w:t>це</w:t>
      </w:r>
      <w:proofErr w:type="spellEnd"/>
      <w:r w:rsidRPr="007E1D85">
        <w:t xml:space="preserve"> </w:t>
      </w:r>
      <w:proofErr w:type="spellStart"/>
      <w:r w:rsidRPr="007E1D85">
        <w:t>захворювання</w:t>
      </w:r>
      <w:proofErr w:type="spellEnd"/>
      <w:r w:rsidRPr="007E1D85">
        <w:t xml:space="preserve"> </w:t>
      </w:r>
      <w:proofErr w:type="spellStart"/>
      <w:r w:rsidRPr="007E1D85">
        <w:t>печінки</w:t>
      </w:r>
      <w:proofErr w:type="spellEnd"/>
      <w:r w:rsidRPr="007E1D85">
        <w:t xml:space="preserve"> запального характеру, як правило, </w:t>
      </w:r>
      <w:proofErr w:type="spellStart"/>
      <w:r w:rsidRPr="007E1D85">
        <w:t>вірусного</w:t>
      </w:r>
      <w:proofErr w:type="spellEnd"/>
      <w:r w:rsidRPr="007E1D85">
        <w:t xml:space="preserve"> </w:t>
      </w:r>
      <w:proofErr w:type="spellStart"/>
      <w:r w:rsidRPr="007E1D85">
        <w:t>походження</w:t>
      </w:r>
      <w:proofErr w:type="spellEnd"/>
      <w:r w:rsidRPr="007E1D85">
        <w:t>.</w:t>
      </w:r>
      <w:r w:rsidRPr="007E1D85">
        <w:rPr>
          <w:lang w:val="uk-UA"/>
        </w:rPr>
        <w:t xml:space="preserve"> </w:t>
      </w:r>
      <w:proofErr w:type="spellStart"/>
      <w:r w:rsidRPr="007E1D85">
        <w:t>Головні</w:t>
      </w:r>
      <w:proofErr w:type="spellEnd"/>
      <w:r w:rsidRPr="007E1D85">
        <w:t xml:space="preserve"> причини </w:t>
      </w:r>
      <w:proofErr w:type="spellStart"/>
      <w:r w:rsidRPr="007E1D85">
        <w:t>розвитку</w:t>
      </w:r>
      <w:proofErr w:type="spellEnd"/>
      <w:r w:rsidRPr="007E1D85">
        <w:t xml:space="preserve"> гепатиту:</w:t>
      </w:r>
    </w:p>
    <w:p w:rsidR="0056502B" w:rsidRPr="007E1D85" w:rsidRDefault="0056502B" w:rsidP="0056502B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proofErr w:type="spellStart"/>
      <w:r w:rsidRPr="007E1D85">
        <w:t>віруси</w:t>
      </w:r>
      <w:proofErr w:type="spellEnd"/>
      <w:r w:rsidRPr="007E1D85">
        <w:t xml:space="preserve"> гепатиту;</w:t>
      </w:r>
    </w:p>
    <w:p w:rsidR="0056502B" w:rsidRPr="007E1D85" w:rsidRDefault="0056502B" w:rsidP="0056502B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proofErr w:type="spellStart"/>
      <w:r w:rsidRPr="007E1D85">
        <w:t>деякі</w:t>
      </w:r>
      <w:proofErr w:type="spellEnd"/>
      <w:r w:rsidRPr="007E1D85">
        <w:t xml:space="preserve"> </w:t>
      </w:r>
      <w:proofErr w:type="spellStart"/>
      <w:r w:rsidRPr="007E1D85">
        <w:t>інфекційні</w:t>
      </w:r>
      <w:proofErr w:type="spellEnd"/>
      <w:r w:rsidRPr="007E1D85">
        <w:t xml:space="preserve"> </w:t>
      </w:r>
      <w:proofErr w:type="spellStart"/>
      <w:r w:rsidRPr="007E1D85">
        <w:t>захворювання</w:t>
      </w:r>
      <w:proofErr w:type="spellEnd"/>
      <w:r w:rsidRPr="007E1D85">
        <w:rPr>
          <w:lang w:val="uk-UA"/>
        </w:rPr>
        <w:t>;</w:t>
      </w:r>
    </w:p>
    <w:p w:rsidR="0056502B" w:rsidRPr="007E1D85" w:rsidRDefault="0056502B" w:rsidP="0056502B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proofErr w:type="spellStart"/>
      <w:r w:rsidRPr="007E1D85">
        <w:t>токсичні</w:t>
      </w:r>
      <w:proofErr w:type="spellEnd"/>
      <w:r w:rsidRPr="007E1D85">
        <w:t xml:space="preserve"> </w:t>
      </w:r>
      <w:proofErr w:type="spellStart"/>
      <w:r w:rsidRPr="007E1D85">
        <w:t>речовини</w:t>
      </w:r>
      <w:proofErr w:type="spellEnd"/>
      <w:r w:rsidRPr="007E1D85">
        <w:t xml:space="preserve"> (алкоголь, </w:t>
      </w:r>
      <w:proofErr w:type="spellStart"/>
      <w:r w:rsidRPr="007E1D85">
        <w:t>деякі</w:t>
      </w:r>
      <w:proofErr w:type="spellEnd"/>
      <w:r w:rsidRPr="007E1D85">
        <w:t xml:space="preserve"> </w:t>
      </w:r>
      <w:proofErr w:type="spellStart"/>
      <w:r w:rsidRPr="007E1D85">
        <w:t>наркотичні</w:t>
      </w:r>
      <w:proofErr w:type="spellEnd"/>
      <w:r w:rsidRPr="007E1D85">
        <w:t xml:space="preserve"> </w:t>
      </w:r>
      <w:proofErr w:type="spellStart"/>
      <w:r w:rsidRPr="007E1D85">
        <w:t>препарати</w:t>
      </w:r>
      <w:proofErr w:type="spellEnd"/>
      <w:r w:rsidRPr="007E1D85">
        <w:t>);</w:t>
      </w:r>
    </w:p>
    <w:p w:rsidR="0056502B" w:rsidRPr="007E1D85" w:rsidRDefault="0056502B" w:rsidP="0056502B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proofErr w:type="spellStart"/>
      <w:r w:rsidRPr="007E1D85">
        <w:t>медикаменти</w:t>
      </w:r>
      <w:proofErr w:type="spellEnd"/>
      <w:r w:rsidRPr="007E1D85">
        <w:t>;</w:t>
      </w:r>
    </w:p>
    <w:p w:rsidR="0056502B" w:rsidRPr="007E1D85" w:rsidRDefault="0056502B" w:rsidP="0056502B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proofErr w:type="spellStart"/>
      <w:r w:rsidRPr="007E1D85">
        <w:t>аутоімунні</w:t>
      </w:r>
      <w:proofErr w:type="spellEnd"/>
      <w:r w:rsidRPr="007E1D85">
        <w:t xml:space="preserve"> </w:t>
      </w:r>
      <w:proofErr w:type="spellStart"/>
      <w:r w:rsidRPr="007E1D85">
        <w:t>захворювання</w:t>
      </w:r>
      <w:proofErr w:type="spellEnd"/>
      <w:r w:rsidRPr="007E1D85">
        <w:t>.</w:t>
      </w:r>
    </w:p>
    <w:p w:rsidR="004F4B37" w:rsidRPr="007E1D85" w:rsidRDefault="0056502B" w:rsidP="004F4B37">
      <w:pPr>
        <w:shd w:val="clear" w:color="auto" w:fill="FFFFFF"/>
        <w:spacing w:before="100" w:beforeAutospacing="1" w:after="100" w:afterAutospacing="1"/>
        <w:ind w:firstLine="360"/>
        <w:rPr>
          <w:lang w:val="uk-UA"/>
        </w:rPr>
      </w:pPr>
      <w:proofErr w:type="spellStart"/>
      <w:r w:rsidRPr="007E1D85">
        <w:t>Існує</w:t>
      </w:r>
      <w:proofErr w:type="spellEnd"/>
      <w:r w:rsidRPr="007E1D85">
        <w:t xml:space="preserve"> </w:t>
      </w:r>
      <w:proofErr w:type="spellStart"/>
      <w:r w:rsidRPr="007E1D85">
        <w:t>п’ять</w:t>
      </w:r>
      <w:proofErr w:type="spellEnd"/>
      <w:r w:rsidRPr="007E1D85">
        <w:t xml:space="preserve"> </w:t>
      </w:r>
      <w:proofErr w:type="spellStart"/>
      <w:r w:rsidRPr="007E1D85">
        <w:t>основних</w:t>
      </w:r>
      <w:proofErr w:type="spellEnd"/>
      <w:r w:rsidRPr="007E1D85">
        <w:t xml:space="preserve"> </w:t>
      </w:r>
      <w:proofErr w:type="spellStart"/>
      <w:r w:rsidRPr="007E1D85">
        <w:t>типів</w:t>
      </w:r>
      <w:proofErr w:type="spellEnd"/>
      <w:r w:rsidRPr="007E1D85">
        <w:t xml:space="preserve"> </w:t>
      </w:r>
      <w:proofErr w:type="spellStart"/>
      <w:r w:rsidRPr="007E1D85">
        <w:t>вірусів</w:t>
      </w:r>
      <w:proofErr w:type="spellEnd"/>
      <w:r w:rsidRPr="007E1D85">
        <w:t xml:space="preserve"> гепатиту: </w:t>
      </w:r>
      <w:proofErr w:type="gramStart"/>
      <w:r w:rsidRPr="007E1D85">
        <w:t xml:space="preserve">А, В, С, D і Е. </w:t>
      </w:r>
      <w:proofErr w:type="spellStart"/>
      <w:r w:rsidRPr="007E1D85">
        <w:t>Усі</w:t>
      </w:r>
      <w:proofErr w:type="spellEnd"/>
      <w:r w:rsidRPr="007E1D85">
        <w:t xml:space="preserve"> </w:t>
      </w:r>
      <w:proofErr w:type="spellStart"/>
      <w:r w:rsidRPr="007E1D85">
        <w:t>типи</w:t>
      </w:r>
      <w:proofErr w:type="spellEnd"/>
      <w:r w:rsidRPr="007E1D85">
        <w:t xml:space="preserve"> </w:t>
      </w:r>
      <w:proofErr w:type="spellStart"/>
      <w:r w:rsidRPr="007E1D85">
        <w:t>вірусів</w:t>
      </w:r>
      <w:proofErr w:type="spellEnd"/>
      <w:r w:rsidRPr="007E1D85">
        <w:t xml:space="preserve"> </w:t>
      </w:r>
      <w:proofErr w:type="spellStart"/>
      <w:r w:rsidRPr="007E1D85">
        <w:t>спричиняють</w:t>
      </w:r>
      <w:proofErr w:type="spellEnd"/>
      <w:r w:rsidRPr="007E1D85">
        <w:t xml:space="preserve"> </w:t>
      </w:r>
      <w:proofErr w:type="spellStart"/>
      <w:r w:rsidRPr="007E1D85">
        <w:t>захворювання</w:t>
      </w:r>
      <w:proofErr w:type="spellEnd"/>
      <w:r w:rsidRPr="007E1D85">
        <w:t xml:space="preserve"> </w:t>
      </w:r>
      <w:proofErr w:type="spellStart"/>
      <w:r w:rsidRPr="007E1D85">
        <w:t>печінки</w:t>
      </w:r>
      <w:proofErr w:type="spellEnd"/>
      <w:r w:rsidRPr="007E1D85">
        <w:t xml:space="preserve">,  </w:t>
      </w:r>
      <w:proofErr w:type="spellStart"/>
      <w:r w:rsidRPr="007E1D85">
        <w:t>Зокрема</w:t>
      </w:r>
      <w:proofErr w:type="spellEnd"/>
      <w:r w:rsidRPr="007E1D85">
        <w:t xml:space="preserve">, </w:t>
      </w:r>
      <w:proofErr w:type="spellStart"/>
      <w:r w:rsidRPr="007E1D85">
        <w:t>типи</w:t>
      </w:r>
      <w:proofErr w:type="spellEnd"/>
      <w:r w:rsidRPr="007E1D85">
        <w:t xml:space="preserve"> В і С </w:t>
      </w:r>
      <w:proofErr w:type="spellStart"/>
      <w:r w:rsidRPr="007E1D85">
        <w:t>призводять</w:t>
      </w:r>
      <w:proofErr w:type="spellEnd"/>
      <w:r w:rsidRPr="007E1D85">
        <w:t xml:space="preserve"> до </w:t>
      </w:r>
      <w:proofErr w:type="spellStart"/>
      <w:r w:rsidRPr="007E1D85">
        <w:t>розвитку</w:t>
      </w:r>
      <w:proofErr w:type="spellEnd"/>
      <w:r w:rsidRPr="007E1D85">
        <w:t xml:space="preserve"> </w:t>
      </w:r>
      <w:proofErr w:type="spellStart"/>
      <w:r w:rsidRPr="007E1D85">
        <w:t>хронічного</w:t>
      </w:r>
      <w:proofErr w:type="spellEnd"/>
      <w:r w:rsidRPr="007E1D85">
        <w:t xml:space="preserve"> </w:t>
      </w:r>
      <w:proofErr w:type="spellStart"/>
      <w:r w:rsidRPr="007E1D85">
        <w:t>запа</w:t>
      </w:r>
      <w:r w:rsidR="009D2660" w:rsidRPr="007E1D85">
        <w:t>лення</w:t>
      </w:r>
      <w:proofErr w:type="spellEnd"/>
      <w:r w:rsidR="009D2660" w:rsidRPr="007E1D85">
        <w:t xml:space="preserve"> </w:t>
      </w:r>
      <w:proofErr w:type="spellStart"/>
      <w:r w:rsidR="009D2660" w:rsidRPr="007E1D85">
        <w:t>печінки</w:t>
      </w:r>
      <w:proofErr w:type="spellEnd"/>
      <w:r w:rsidR="009D2660" w:rsidRPr="007E1D85">
        <w:t xml:space="preserve"> </w:t>
      </w:r>
      <w:r w:rsidRPr="007E1D85">
        <w:t xml:space="preserve">і є </w:t>
      </w:r>
      <w:proofErr w:type="spellStart"/>
      <w:r w:rsidRPr="007E1D85">
        <w:t>однією</w:t>
      </w:r>
      <w:proofErr w:type="spellEnd"/>
      <w:r w:rsidRPr="007E1D85">
        <w:t xml:space="preserve"> з </w:t>
      </w:r>
      <w:proofErr w:type="spellStart"/>
      <w:r w:rsidRPr="007E1D85">
        <w:t>головних</w:t>
      </w:r>
      <w:proofErr w:type="spellEnd"/>
      <w:r w:rsidRPr="007E1D85">
        <w:t xml:space="preserve"> причин </w:t>
      </w:r>
      <w:proofErr w:type="spellStart"/>
      <w:r w:rsidRPr="007E1D85">
        <w:t>цирозу</w:t>
      </w:r>
      <w:proofErr w:type="spellEnd"/>
      <w:r w:rsidRPr="007E1D85">
        <w:t xml:space="preserve"> та раку </w:t>
      </w:r>
      <w:proofErr w:type="spellStart"/>
      <w:r w:rsidRPr="007E1D85">
        <w:t>печінки</w:t>
      </w:r>
      <w:proofErr w:type="spellEnd"/>
      <w:r w:rsidRPr="007E1D85">
        <w:t>.</w:t>
      </w:r>
      <w:proofErr w:type="gramEnd"/>
      <w:r w:rsidR="004F4B37" w:rsidRPr="007E1D85">
        <w:rPr>
          <w:lang w:val="uk-UA"/>
        </w:rPr>
        <w:t xml:space="preserve"> </w:t>
      </w:r>
      <w:r w:rsidR="00C160A9" w:rsidRPr="007E1D85">
        <w:rPr>
          <w:lang w:val="uk-UA"/>
        </w:rPr>
        <w:t xml:space="preserve">Внаслідок ураження клітин </w:t>
      </w:r>
      <w:r w:rsidRPr="007E1D85">
        <w:rPr>
          <w:lang w:val="uk-UA"/>
        </w:rPr>
        <w:t>печінки</w:t>
      </w:r>
      <w:r w:rsidR="00C160A9" w:rsidRPr="007E1D85">
        <w:rPr>
          <w:lang w:val="uk-UA"/>
        </w:rPr>
        <w:t xml:space="preserve"> істотно змінюються її функції та обмін речовин. Часто спостерігається виражена інтоксикація організму. </w:t>
      </w:r>
    </w:p>
    <w:p w:rsidR="009D2660" w:rsidRPr="007E1D85" w:rsidRDefault="00C160A9" w:rsidP="009D2660">
      <w:pPr>
        <w:shd w:val="clear" w:color="auto" w:fill="FFFFFF"/>
        <w:spacing w:before="100" w:beforeAutospacing="1" w:after="100" w:afterAutospacing="1"/>
        <w:ind w:firstLine="360"/>
      </w:pPr>
      <w:r w:rsidRPr="007E1D85">
        <w:rPr>
          <w:lang w:val="uk-UA"/>
        </w:rPr>
        <w:t xml:space="preserve">Лікувальне харчування забезпечує щадіння та поліпшення функції печінки, збагачує її глікогеном </w:t>
      </w:r>
      <w:r w:rsidR="004F4B37" w:rsidRPr="007E1D85">
        <w:rPr>
          <w:lang w:val="uk-UA"/>
        </w:rPr>
        <w:t>,</w:t>
      </w:r>
      <w:r w:rsidRPr="007E1D85">
        <w:rPr>
          <w:lang w:val="uk-UA"/>
        </w:rPr>
        <w:t xml:space="preserve"> нормалізує обмін речовин, стимулює р</w:t>
      </w:r>
      <w:r w:rsidR="004F4B37" w:rsidRPr="007E1D85">
        <w:rPr>
          <w:lang w:val="uk-UA"/>
        </w:rPr>
        <w:t>егенераторні процеси в печінці</w:t>
      </w:r>
      <w:r w:rsidRPr="007E1D85">
        <w:rPr>
          <w:lang w:val="uk-UA"/>
        </w:rPr>
        <w:t xml:space="preserve">. </w:t>
      </w:r>
      <w:r w:rsidR="004F4B37" w:rsidRPr="007E1D85">
        <w:rPr>
          <w:lang w:val="uk-UA"/>
        </w:rPr>
        <w:t xml:space="preserve"> </w:t>
      </w:r>
      <w:r w:rsidRPr="007E1D85">
        <w:rPr>
          <w:lang w:val="uk-UA"/>
        </w:rPr>
        <w:t xml:space="preserve"> </w:t>
      </w:r>
      <w:r w:rsidR="004F4B37" w:rsidRPr="007E1D85">
        <w:rPr>
          <w:lang w:val="uk-UA"/>
        </w:rPr>
        <w:t>С</w:t>
      </w:r>
      <w:r w:rsidRPr="007E1D85">
        <w:t>початку п</w:t>
      </w:r>
      <w:proofErr w:type="spellStart"/>
      <w:r w:rsidRPr="007E1D85">
        <w:rPr>
          <w:lang w:val="uk-UA"/>
        </w:rPr>
        <w:t>отрібна</w:t>
      </w:r>
      <w:proofErr w:type="spellEnd"/>
      <w:r w:rsidRPr="007E1D85">
        <w:t xml:space="preserve"> </w:t>
      </w:r>
      <w:proofErr w:type="spellStart"/>
      <w:r w:rsidRPr="007E1D85">
        <w:t>щадлива</w:t>
      </w:r>
      <w:proofErr w:type="spellEnd"/>
      <w:r w:rsidRPr="007E1D85">
        <w:t xml:space="preserve"> </w:t>
      </w:r>
      <w:proofErr w:type="spellStart"/>
      <w:r w:rsidRPr="007E1D85">
        <w:t>дієта</w:t>
      </w:r>
      <w:proofErr w:type="spellEnd"/>
      <w:r w:rsidRPr="007E1D85">
        <w:t xml:space="preserve"> 5а з </w:t>
      </w:r>
      <w:proofErr w:type="spellStart"/>
      <w:r w:rsidRPr="007E1D85">
        <w:t>наступним</w:t>
      </w:r>
      <w:proofErr w:type="spellEnd"/>
      <w:r w:rsidRPr="007E1D85">
        <w:t xml:space="preserve"> переходом на </w:t>
      </w:r>
      <w:proofErr w:type="spellStart"/>
      <w:r w:rsidRPr="007E1D85">
        <w:t>дієту</w:t>
      </w:r>
      <w:proofErr w:type="spellEnd"/>
      <w:r w:rsidRPr="007E1D85">
        <w:t xml:space="preserve"> 5. </w:t>
      </w:r>
      <w:proofErr w:type="spellStart"/>
      <w:r w:rsidRPr="007E1D85">
        <w:t>Якщо</w:t>
      </w:r>
      <w:proofErr w:type="spellEnd"/>
      <w:r w:rsidRPr="007E1D85">
        <w:t xml:space="preserve"> </w:t>
      </w:r>
      <w:proofErr w:type="spellStart"/>
      <w:r w:rsidRPr="007E1D85">
        <w:t>перебіг</w:t>
      </w:r>
      <w:proofErr w:type="spellEnd"/>
      <w:r w:rsidRPr="007E1D85">
        <w:t xml:space="preserve"> </w:t>
      </w:r>
      <w:proofErr w:type="spellStart"/>
      <w:r w:rsidRPr="007E1D85">
        <w:t>хвороби</w:t>
      </w:r>
      <w:proofErr w:type="spellEnd"/>
      <w:r w:rsidRPr="007E1D85">
        <w:t xml:space="preserve"> </w:t>
      </w:r>
      <w:proofErr w:type="spellStart"/>
      <w:r w:rsidRPr="007E1D85">
        <w:t>був</w:t>
      </w:r>
      <w:proofErr w:type="spellEnd"/>
      <w:r w:rsidRPr="007E1D85">
        <w:t xml:space="preserve"> тяжким, </w:t>
      </w:r>
      <w:proofErr w:type="spellStart"/>
      <w:r w:rsidRPr="007E1D85">
        <w:t>спостерігалася</w:t>
      </w:r>
      <w:proofErr w:type="spellEnd"/>
      <w:r w:rsidRPr="007E1D85">
        <w:t xml:space="preserve"> </w:t>
      </w:r>
      <w:proofErr w:type="spellStart"/>
      <w:r w:rsidRPr="007E1D85">
        <w:t>супутня</w:t>
      </w:r>
      <w:proofErr w:type="spellEnd"/>
      <w:r w:rsidRPr="007E1D85">
        <w:t xml:space="preserve"> </w:t>
      </w:r>
      <w:proofErr w:type="spellStart"/>
      <w:r w:rsidRPr="007E1D85">
        <w:t>п</w:t>
      </w:r>
      <w:r w:rsidR="0056502B" w:rsidRPr="007E1D85">
        <w:t>атологія</w:t>
      </w:r>
      <w:proofErr w:type="spellEnd"/>
      <w:r w:rsidR="0056502B" w:rsidRPr="007E1D85">
        <w:t xml:space="preserve"> з боку </w:t>
      </w:r>
      <w:proofErr w:type="spellStart"/>
      <w:r w:rsidR="0056502B" w:rsidRPr="007E1D85">
        <w:t>шлунка</w:t>
      </w:r>
      <w:proofErr w:type="spellEnd"/>
      <w:proofErr w:type="gramStart"/>
      <w:r w:rsidR="0056502B" w:rsidRPr="007E1D85">
        <w:t xml:space="preserve"> </w:t>
      </w:r>
      <w:r w:rsidRPr="007E1D85">
        <w:t>,</w:t>
      </w:r>
      <w:proofErr w:type="gramEnd"/>
      <w:r w:rsidRPr="007E1D85">
        <w:t xml:space="preserve"> </w:t>
      </w:r>
      <w:proofErr w:type="spellStart"/>
      <w:r w:rsidRPr="007E1D85">
        <w:t>дієти</w:t>
      </w:r>
      <w:proofErr w:type="spellEnd"/>
      <w:r w:rsidRPr="007E1D85">
        <w:t xml:space="preserve"> 5а </w:t>
      </w:r>
      <w:proofErr w:type="spellStart"/>
      <w:r w:rsidRPr="007E1D85">
        <w:t>слід</w:t>
      </w:r>
      <w:proofErr w:type="spellEnd"/>
      <w:r w:rsidRPr="007E1D85">
        <w:t xml:space="preserve"> </w:t>
      </w:r>
      <w:proofErr w:type="spellStart"/>
      <w:r w:rsidRPr="007E1D85">
        <w:t>дотримуватися</w:t>
      </w:r>
      <w:proofErr w:type="spellEnd"/>
      <w:r w:rsidRPr="007E1D85">
        <w:t xml:space="preserve"> </w:t>
      </w:r>
      <w:proofErr w:type="spellStart"/>
      <w:r w:rsidRPr="007E1D85">
        <w:t>довше</w:t>
      </w:r>
      <w:proofErr w:type="spellEnd"/>
      <w:r w:rsidRPr="007E1D85">
        <w:t xml:space="preserve">. </w:t>
      </w:r>
      <w:r w:rsidR="004F4B37" w:rsidRPr="007E1D85">
        <w:rPr>
          <w:lang w:val="uk-UA"/>
        </w:rPr>
        <w:t xml:space="preserve"> </w:t>
      </w:r>
    </w:p>
    <w:p w:rsidR="004F4B37" w:rsidRPr="00774D9E" w:rsidRDefault="009D2660" w:rsidP="009D2660">
      <w:pPr>
        <w:shd w:val="clear" w:color="auto" w:fill="FFFFFF"/>
        <w:spacing w:before="100" w:beforeAutospacing="1" w:after="100" w:afterAutospacing="1"/>
        <w:ind w:firstLine="360"/>
        <w:rPr>
          <w:lang w:val="uk-UA"/>
        </w:rPr>
      </w:pPr>
      <w:r w:rsidRPr="007E1D85">
        <w:rPr>
          <w:lang w:val="uk-UA"/>
        </w:rPr>
        <w:t>Н</w:t>
      </w:r>
      <w:r w:rsidR="00C160A9" w:rsidRPr="007E1D85">
        <w:t xml:space="preserve">е </w:t>
      </w:r>
      <w:proofErr w:type="spellStart"/>
      <w:r w:rsidR="00C160A9" w:rsidRPr="007E1D85">
        <w:t>рекомендується</w:t>
      </w:r>
      <w:proofErr w:type="spellEnd"/>
      <w:r w:rsidR="00C160A9" w:rsidRPr="007E1D85">
        <w:t xml:space="preserve"> </w:t>
      </w:r>
      <w:proofErr w:type="spellStart"/>
      <w:r w:rsidR="00C160A9" w:rsidRPr="007E1D85">
        <w:t>обмежувати</w:t>
      </w:r>
      <w:proofErr w:type="spellEnd"/>
      <w:r w:rsidR="00C160A9" w:rsidRPr="007E1D85">
        <w:t xml:space="preserve"> </w:t>
      </w:r>
      <w:proofErr w:type="spellStart"/>
      <w:r w:rsidR="00C160A9" w:rsidRPr="007E1D85">
        <w:t>кількість</w:t>
      </w:r>
      <w:proofErr w:type="spellEnd"/>
      <w:r w:rsidR="00C160A9" w:rsidRPr="007E1D85">
        <w:t xml:space="preserve"> </w:t>
      </w:r>
      <w:proofErr w:type="spellStart"/>
      <w:r w:rsidR="00C160A9" w:rsidRPr="007E1D85">
        <w:t>жирів</w:t>
      </w:r>
      <w:proofErr w:type="spellEnd"/>
      <w:r w:rsidR="00C160A9" w:rsidRPr="007E1D85">
        <w:t xml:space="preserve">, </w:t>
      </w:r>
      <w:proofErr w:type="spellStart"/>
      <w:r w:rsidR="00C160A9" w:rsidRPr="007E1D85">
        <w:t>крім</w:t>
      </w:r>
      <w:proofErr w:type="spellEnd"/>
      <w:r w:rsidR="00C160A9" w:rsidRPr="007E1D85">
        <w:t xml:space="preserve"> </w:t>
      </w:r>
      <w:proofErr w:type="spellStart"/>
      <w:r w:rsidR="00C160A9" w:rsidRPr="007E1D85">
        <w:t>розпалу</w:t>
      </w:r>
      <w:proofErr w:type="spellEnd"/>
      <w:r w:rsidR="00C160A9" w:rsidRPr="007E1D85">
        <w:t xml:space="preserve"> </w:t>
      </w:r>
      <w:proofErr w:type="spellStart"/>
      <w:r w:rsidR="00C160A9" w:rsidRPr="007E1D85">
        <w:t>жовтушного</w:t>
      </w:r>
      <w:proofErr w:type="spellEnd"/>
      <w:r w:rsidR="00C160A9" w:rsidRPr="007E1D85">
        <w:t xml:space="preserve"> </w:t>
      </w:r>
      <w:proofErr w:type="spellStart"/>
      <w:r w:rsidR="00C160A9" w:rsidRPr="007E1D85">
        <w:t>періоду</w:t>
      </w:r>
      <w:proofErr w:type="spellEnd"/>
      <w:r w:rsidR="00C160A9" w:rsidRPr="007E1D85">
        <w:t xml:space="preserve"> (</w:t>
      </w:r>
      <w:proofErr w:type="spellStart"/>
      <w:r w:rsidR="00C160A9" w:rsidRPr="007E1D85">
        <w:t>вірусний</w:t>
      </w:r>
      <w:proofErr w:type="spellEnd"/>
      <w:r w:rsidR="00C160A9" w:rsidRPr="007E1D85">
        <w:t xml:space="preserve"> гепатит А і В). </w:t>
      </w:r>
      <w:proofErr w:type="spellStart"/>
      <w:r w:rsidR="00C160A9" w:rsidRPr="007E1D85">
        <w:t>Перевагу</w:t>
      </w:r>
      <w:proofErr w:type="spellEnd"/>
      <w:r w:rsidR="00C160A9" w:rsidRPr="007E1D85">
        <w:t xml:space="preserve"> </w:t>
      </w:r>
      <w:proofErr w:type="spellStart"/>
      <w:r w:rsidR="00C160A9" w:rsidRPr="007E1D85">
        <w:t>слід</w:t>
      </w:r>
      <w:proofErr w:type="spellEnd"/>
      <w:r w:rsidR="00C160A9" w:rsidRPr="007E1D85">
        <w:t xml:space="preserve"> </w:t>
      </w:r>
      <w:proofErr w:type="spellStart"/>
      <w:r w:rsidR="00C160A9" w:rsidRPr="007E1D85">
        <w:t>надавати</w:t>
      </w:r>
      <w:proofErr w:type="spellEnd"/>
      <w:r w:rsidR="00C160A9" w:rsidRPr="007E1D85">
        <w:t xml:space="preserve"> </w:t>
      </w:r>
      <w:proofErr w:type="spellStart"/>
      <w:r w:rsidR="00C160A9" w:rsidRPr="007E1D85">
        <w:t>рослинним</w:t>
      </w:r>
      <w:proofErr w:type="spellEnd"/>
      <w:r w:rsidR="00C160A9" w:rsidRPr="007E1D85">
        <w:t xml:space="preserve"> </w:t>
      </w:r>
      <w:proofErr w:type="spellStart"/>
      <w:r w:rsidR="00C160A9" w:rsidRPr="007E1D85">
        <w:t>оліям</w:t>
      </w:r>
      <w:proofErr w:type="spellEnd"/>
      <w:r w:rsidR="00C160A9" w:rsidRPr="007E1D85">
        <w:t xml:space="preserve"> (</w:t>
      </w:r>
      <w:proofErr w:type="spellStart"/>
      <w:r w:rsidR="00C160A9" w:rsidRPr="007E1D85">
        <w:t>соняшникова</w:t>
      </w:r>
      <w:proofErr w:type="spellEnd"/>
      <w:r w:rsidR="00C160A9" w:rsidRPr="007E1D85">
        <w:t xml:space="preserve">, </w:t>
      </w:r>
      <w:proofErr w:type="spellStart"/>
      <w:r w:rsidR="00C160A9" w:rsidRPr="007E1D85">
        <w:t>кукурудзяна</w:t>
      </w:r>
      <w:proofErr w:type="spellEnd"/>
      <w:r w:rsidR="00C160A9" w:rsidRPr="007E1D85">
        <w:t xml:space="preserve">, </w:t>
      </w:r>
      <w:proofErr w:type="spellStart"/>
      <w:r w:rsidR="00C160A9" w:rsidRPr="007E1D85">
        <w:t>маслинова</w:t>
      </w:r>
      <w:proofErr w:type="spellEnd"/>
      <w:r w:rsidR="00C160A9" w:rsidRPr="007E1D85">
        <w:t xml:space="preserve"> </w:t>
      </w:r>
      <w:proofErr w:type="spellStart"/>
      <w:r w:rsidR="00C160A9" w:rsidRPr="007E1D85">
        <w:t>тощо</w:t>
      </w:r>
      <w:proofErr w:type="spellEnd"/>
      <w:r w:rsidR="00C160A9" w:rsidRPr="007E1D85">
        <w:t xml:space="preserve">), </w:t>
      </w:r>
      <w:proofErr w:type="spellStart"/>
      <w:r w:rsidR="00C160A9" w:rsidRPr="007E1D85">
        <w:t>оскільки</w:t>
      </w:r>
      <w:proofErr w:type="spellEnd"/>
      <w:r w:rsidR="00C160A9" w:rsidRPr="007E1D85">
        <w:t xml:space="preserve"> вони </w:t>
      </w:r>
      <w:proofErr w:type="spellStart"/>
      <w:r w:rsidR="00C160A9" w:rsidRPr="007E1D85">
        <w:t>м</w:t>
      </w:r>
      <w:r w:rsidRPr="007E1D85">
        <w:t>істять</w:t>
      </w:r>
      <w:proofErr w:type="spellEnd"/>
      <w:r w:rsidRPr="007E1D85">
        <w:t xml:space="preserve"> </w:t>
      </w:r>
      <w:proofErr w:type="spellStart"/>
      <w:r w:rsidRPr="007E1D85">
        <w:t>ненасичені</w:t>
      </w:r>
      <w:proofErr w:type="spellEnd"/>
      <w:r w:rsidRPr="007E1D85">
        <w:t xml:space="preserve"> </w:t>
      </w:r>
      <w:proofErr w:type="spellStart"/>
      <w:r w:rsidRPr="007E1D85">
        <w:t>жирні</w:t>
      </w:r>
      <w:proofErr w:type="spellEnd"/>
      <w:r w:rsidRPr="007E1D85">
        <w:t xml:space="preserve"> </w:t>
      </w:r>
      <w:proofErr w:type="spellStart"/>
      <w:r w:rsidRPr="007E1D85">
        <w:t>кислоти</w:t>
      </w:r>
      <w:proofErr w:type="spellEnd"/>
      <w:r w:rsidRPr="007E1D85">
        <w:t xml:space="preserve">. </w:t>
      </w:r>
      <w:proofErr w:type="spellStart"/>
      <w:r w:rsidR="00C160A9" w:rsidRPr="007E1D85">
        <w:t>Із</w:t>
      </w:r>
      <w:proofErr w:type="spellEnd"/>
      <w:r w:rsidR="00C160A9" w:rsidRPr="007E1D85">
        <w:t xml:space="preserve"> </w:t>
      </w:r>
      <w:proofErr w:type="spellStart"/>
      <w:r w:rsidR="00C160A9" w:rsidRPr="007E1D85">
        <w:t>тваринних</w:t>
      </w:r>
      <w:proofErr w:type="spellEnd"/>
      <w:r w:rsidR="00C160A9" w:rsidRPr="007E1D85">
        <w:t xml:space="preserve"> </w:t>
      </w:r>
      <w:proofErr w:type="spellStart"/>
      <w:r w:rsidR="00C160A9" w:rsidRPr="007E1D85">
        <w:t>жирів</w:t>
      </w:r>
      <w:proofErr w:type="spellEnd"/>
      <w:r w:rsidR="00C160A9" w:rsidRPr="007E1D85">
        <w:t xml:space="preserve"> </w:t>
      </w:r>
      <w:proofErr w:type="spellStart"/>
      <w:r w:rsidR="00C160A9" w:rsidRPr="007E1D85">
        <w:t>дозволяється</w:t>
      </w:r>
      <w:proofErr w:type="spellEnd"/>
      <w:r w:rsidR="00C160A9" w:rsidRPr="007E1D85">
        <w:t xml:space="preserve"> </w:t>
      </w:r>
      <w:proofErr w:type="spellStart"/>
      <w:r w:rsidR="00C160A9" w:rsidRPr="007E1D85">
        <w:t>вершкове</w:t>
      </w:r>
      <w:proofErr w:type="spellEnd"/>
      <w:r w:rsidR="00C160A9" w:rsidRPr="007E1D85">
        <w:t xml:space="preserve"> масло. </w:t>
      </w:r>
      <w:proofErr w:type="spellStart"/>
      <w:r w:rsidR="00C160A9" w:rsidRPr="007E1D85">
        <w:t>Інші</w:t>
      </w:r>
      <w:proofErr w:type="spellEnd"/>
      <w:r w:rsidR="00C160A9" w:rsidRPr="007E1D85">
        <w:t xml:space="preserve"> </w:t>
      </w:r>
      <w:proofErr w:type="spellStart"/>
      <w:r w:rsidR="00C160A9" w:rsidRPr="007E1D85">
        <w:t>жири</w:t>
      </w:r>
      <w:proofErr w:type="spellEnd"/>
      <w:r w:rsidR="00C160A9" w:rsidRPr="007E1D85">
        <w:t xml:space="preserve"> </w:t>
      </w:r>
      <w:proofErr w:type="spellStart"/>
      <w:r w:rsidR="00C160A9" w:rsidRPr="007E1D85">
        <w:t>тваринного</w:t>
      </w:r>
      <w:proofErr w:type="spellEnd"/>
      <w:r w:rsidR="00C160A9" w:rsidRPr="007E1D85">
        <w:t xml:space="preserve"> </w:t>
      </w:r>
      <w:proofErr w:type="spellStart"/>
      <w:r w:rsidR="00C160A9" w:rsidRPr="007E1D85">
        <w:t>походження</w:t>
      </w:r>
      <w:proofErr w:type="spellEnd"/>
      <w:r w:rsidR="00C160A9" w:rsidRPr="007E1D85">
        <w:t xml:space="preserve"> (</w:t>
      </w:r>
      <w:proofErr w:type="spellStart"/>
      <w:r w:rsidR="00C160A9" w:rsidRPr="007E1D85">
        <w:t>смалець</w:t>
      </w:r>
      <w:proofErr w:type="spellEnd"/>
      <w:r w:rsidR="00C160A9" w:rsidRPr="007E1D85">
        <w:t xml:space="preserve">, </w:t>
      </w:r>
      <w:proofErr w:type="spellStart"/>
      <w:r w:rsidR="00C160A9" w:rsidRPr="007E1D85">
        <w:t>лій</w:t>
      </w:r>
      <w:proofErr w:type="spellEnd"/>
      <w:r w:rsidR="00C160A9" w:rsidRPr="007E1D85">
        <w:t xml:space="preserve"> </w:t>
      </w:r>
      <w:proofErr w:type="spellStart"/>
      <w:r w:rsidR="00C160A9" w:rsidRPr="007E1D85">
        <w:t>тощо</w:t>
      </w:r>
      <w:proofErr w:type="spellEnd"/>
      <w:r w:rsidR="00C160A9" w:rsidRPr="007E1D85">
        <w:t xml:space="preserve">) </w:t>
      </w:r>
      <w:proofErr w:type="spellStart"/>
      <w:r w:rsidR="00C160A9" w:rsidRPr="007E1D85">
        <w:t>слід</w:t>
      </w:r>
      <w:proofErr w:type="spellEnd"/>
      <w:r w:rsidR="00C160A9" w:rsidRPr="007E1D85">
        <w:t xml:space="preserve"> </w:t>
      </w:r>
      <w:proofErr w:type="spellStart"/>
      <w:r w:rsidR="00C160A9" w:rsidRPr="007E1D85">
        <w:t>різко</w:t>
      </w:r>
      <w:proofErr w:type="spellEnd"/>
      <w:r w:rsidR="00C160A9" w:rsidRPr="007E1D85">
        <w:t xml:space="preserve"> </w:t>
      </w:r>
      <w:proofErr w:type="spellStart"/>
      <w:r w:rsidR="00C160A9" w:rsidRPr="007E1D85">
        <w:t>обмежити</w:t>
      </w:r>
      <w:proofErr w:type="spellEnd"/>
      <w:r w:rsidR="00C160A9" w:rsidRPr="007E1D85">
        <w:t xml:space="preserve">. </w:t>
      </w:r>
      <w:proofErr w:type="spellStart"/>
      <w:r w:rsidR="00C160A9" w:rsidRPr="007E1D85">
        <w:t>Раціон</w:t>
      </w:r>
      <w:proofErr w:type="spellEnd"/>
      <w:r w:rsidR="00C160A9" w:rsidRPr="007E1D85">
        <w:t xml:space="preserve"> </w:t>
      </w:r>
      <w:proofErr w:type="spellStart"/>
      <w:r w:rsidR="00C160A9" w:rsidRPr="007E1D85">
        <w:t>збагачують</w:t>
      </w:r>
      <w:proofErr w:type="spellEnd"/>
      <w:r w:rsidR="00C160A9" w:rsidRPr="007E1D85">
        <w:t xml:space="preserve"> </w:t>
      </w:r>
      <w:proofErr w:type="spellStart"/>
      <w:r w:rsidR="00C160A9" w:rsidRPr="007E1D85">
        <w:t>легкозасвоюваними</w:t>
      </w:r>
      <w:proofErr w:type="spellEnd"/>
      <w:r w:rsidR="00C160A9" w:rsidRPr="007E1D85">
        <w:t xml:space="preserve"> </w:t>
      </w:r>
      <w:proofErr w:type="spellStart"/>
      <w:r w:rsidR="00C160A9" w:rsidRPr="007E1D85">
        <w:t>вуглевод</w:t>
      </w:r>
      <w:r w:rsidR="004F4B37" w:rsidRPr="007E1D85">
        <w:t>ами</w:t>
      </w:r>
      <w:proofErr w:type="spellEnd"/>
      <w:r w:rsidR="004F4B37" w:rsidRPr="007E1D85">
        <w:t xml:space="preserve"> (</w:t>
      </w:r>
      <w:proofErr w:type="spellStart"/>
      <w:r w:rsidR="004F4B37" w:rsidRPr="007E1D85">
        <w:t>цукор</w:t>
      </w:r>
      <w:proofErr w:type="spellEnd"/>
      <w:r w:rsidR="004F4B37" w:rsidRPr="007E1D85">
        <w:t xml:space="preserve">, мед, </w:t>
      </w:r>
      <w:proofErr w:type="spellStart"/>
      <w:r w:rsidR="004F4B37" w:rsidRPr="007E1D85">
        <w:t>варення</w:t>
      </w:r>
      <w:proofErr w:type="spellEnd"/>
      <w:r w:rsidR="004F4B37" w:rsidRPr="007E1D85">
        <w:t xml:space="preserve"> </w:t>
      </w:r>
      <w:proofErr w:type="spellStart"/>
      <w:r w:rsidR="004F4B37" w:rsidRPr="007E1D85">
        <w:t>тощо</w:t>
      </w:r>
      <w:proofErr w:type="spellEnd"/>
      <w:r w:rsidR="004F4B37" w:rsidRPr="007E1D85">
        <w:t>)</w:t>
      </w:r>
      <w:r w:rsidR="004F4B37" w:rsidRPr="007E1D85">
        <w:rPr>
          <w:lang w:val="uk-UA"/>
        </w:rPr>
        <w:t xml:space="preserve"> і продукти, які </w:t>
      </w:r>
      <w:r w:rsidR="004F4B37" w:rsidRPr="007E1D85">
        <w:t xml:space="preserve"> </w:t>
      </w:r>
      <w:r w:rsidR="004F4B37" w:rsidRPr="007E1D85">
        <w:rPr>
          <w:lang w:val="uk-UA"/>
        </w:rPr>
        <w:t xml:space="preserve">мають </w:t>
      </w:r>
      <w:proofErr w:type="spellStart"/>
      <w:r w:rsidR="004F4B37" w:rsidRPr="007E1D85">
        <w:rPr>
          <w:lang w:val="uk-UA"/>
        </w:rPr>
        <w:t>ліпотропну</w:t>
      </w:r>
      <w:proofErr w:type="spellEnd"/>
      <w:r w:rsidR="004F4B37" w:rsidRPr="007E1D85">
        <w:rPr>
          <w:lang w:val="uk-UA"/>
        </w:rPr>
        <w:t xml:space="preserve"> дію (вівсяна каша, сир, нежирні сорти риби).</w:t>
      </w:r>
    </w:p>
    <w:p w:rsidR="004F4B37" w:rsidRPr="007E1D85" w:rsidRDefault="00C160A9" w:rsidP="0056502B">
      <w:pPr>
        <w:shd w:val="clear" w:color="auto" w:fill="FFFFFF"/>
        <w:spacing w:before="100" w:beforeAutospacing="1" w:after="100" w:afterAutospacing="1"/>
        <w:ind w:firstLine="708"/>
        <w:rPr>
          <w:lang w:val="uk-UA"/>
        </w:rPr>
      </w:pPr>
      <w:r w:rsidRPr="007E1D85">
        <w:rPr>
          <w:lang w:val="uk-UA"/>
        </w:rPr>
        <w:t xml:space="preserve"> Не менш важливим у дієтичному харчуванні є високий вм</w:t>
      </w:r>
      <w:r w:rsidR="004F4B37" w:rsidRPr="007E1D85">
        <w:rPr>
          <w:lang w:val="uk-UA"/>
        </w:rPr>
        <w:t>іст вітамінів</w:t>
      </w:r>
      <w:r w:rsidRPr="007E1D85">
        <w:rPr>
          <w:lang w:val="uk-UA"/>
        </w:rPr>
        <w:t xml:space="preserve"> групи В, що сприяю</w:t>
      </w:r>
      <w:r w:rsidR="004F4B37" w:rsidRPr="007E1D85">
        <w:rPr>
          <w:lang w:val="uk-UA"/>
        </w:rPr>
        <w:t>ть відновленню функцій печінки.</w:t>
      </w:r>
    </w:p>
    <w:p w:rsidR="004F4B37" w:rsidRPr="00774D9E" w:rsidRDefault="00C160A9" w:rsidP="0056502B">
      <w:pPr>
        <w:shd w:val="clear" w:color="auto" w:fill="FFFFFF"/>
        <w:spacing w:before="100" w:beforeAutospacing="1" w:after="100" w:afterAutospacing="1"/>
        <w:ind w:firstLine="708"/>
        <w:rPr>
          <w:lang w:val="uk-UA"/>
        </w:rPr>
      </w:pPr>
      <w:r w:rsidRPr="00774D9E">
        <w:rPr>
          <w:lang w:val="uk-UA"/>
        </w:rPr>
        <w:t xml:space="preserve">Кількість рідини не обмежується. Слід пити фруктові, ягідні та овочеві соки, компоти, киселі, слабкий солодкий чай з варенням або медом, відвар шипшини. </w:t>
      </w:r>
    </w:p>
    <w:p w:rsidR="004F4B37" w:rsidRPr="007E1D85" w:rsidRDefault="004F4B37" w:rsidP="004F4B37">
      <w:pPr>
        <w:shd w:val="clear" w:color="auto" w:fill="FFFFFF"/>
        <w:spacing w:before="100" w:beforeAutospacing="1" w:after="100" w:afterAutospacing="1"/>
        <w:ind w:firstLine="708"/>
        <w:rPr>
          <w:lang w:val="uk-UA"/>
        </w:rPr>
      </w:pPr>
      <w:r w:rsidRPr="007E1D85">
        <w:rPr>
          <w:b/>
          <w:i/>
          <w:lang w:val="uk-UA"/>
        </w:rPr>
        <w:t xml:space="preserve"> </w:t>
      </w:r>
      <w:proofErr w:type="spellStart"/>
      <w:r w:rsidR="00C160A9" w:rsidRPr="007E1D85">
        <w:t>Харчуватися</w:t>
      </w:r>
      <w:proofErr w:type="spellEnd"/>
      <w:r w:rsidR="00C160A9" w:rsidRPr="007E1D85">
        <w:t xml:space="preserve"> </w:t>
      </w:r>
      <w:proofErr w:type="spellStart"/>
      <w:r w:rsidR="00C160A9" w:rsidRPr="007E1D85">
        <w:t>необхідно</w:t>
      </w:r>
      <w:proofErr w:type="spellEnd"/>
      <w:r w:rsidR="00C160A9" w:rsidRPr="007E1D85">
        <w:t xml:space="preserve"> 5</w:t>
      </w:r>
      <w:r w:rsidRPr="007E1D85">
        <w:rPr>
          <w:lang w:val="uk-UA"/>
        </w:rPr>
        <w:t>-</w:t>
      </w:r>
      <w:r w:rsidR="00C160A9" w:rsidRPr="007E1D85">
        <w:t xml:space="preserve">6 </w:t>
      </w:r>
      <w:proofErr w:type="spellStart"/>
      <w:r w:rsidR="00C160A9" w:rsidRPr="007E1D85">
        <w:t>разів</w:t>
      </w:r>
      <w:proofErr w:type="spellEnd"/>
      <w:r w:rsidR="00C160A9" w:rsidRPr="007E1D85">
        <w:t xml:space="preserve"> на день, </w:t>
      </w:r>
      <w:proofErr w:type="spellStart"/>
      <w:r w:rsidR="00C160A9" w:rsidRPr="007E1D85">
        <w:t>що</w:t>
      </w:r>
      <w:proofErr w:type="spellEnd"/>
      <w:r w:rsidR="00C160A9" w:rsidRPr="007E1D85">
        <w:t xml:space="preserve"> </w:t>
      </w:r>
      <w:proofErr w:type="spellStart"/>
      <w:r w:rsidR="00C160A9" w:rsidRPr="007E1D85">
        <w:t>активізує</w:t>
      </w:r>
      <w:proofErr w:type="spellEnd"/>
      <w:r w:rsidR="00C160A9" w:rsidRPr="007E1D85">
        <w:t xml:space="preserve"> </w:t>
      </w:r>
      <w:proofErr w:type="spellStart"/>
      <w:r w:rsidR="00C160A9" w:rsidRPr="007E1D85">
        <w:t>жовчовиділення</w:t>
      </w:r>
      <w:proofErr w:type="spellEnd"/>
      <w:r w:rsidR="00C160A9" w:rsidRPr="007E1D85">
        <w:t xml:space="preserve">, </w:t>
      </w:r>
      <w:proofErr w:type="spellStart"/>
      <w:r w:rsidR="00C160A9" w:rsidRPr="007E1D85">
        <w:t>запобігає</w:t>
      </w:r>
      <w:proofErr w:type="spellEnd"/>
      <w:r w:rsidR="00C160A9" w:rsidRPr="007E1D85">
        <w:t xml:space="preserve"> застою </w:t>
      </w:r>
      <w:proofErr w:type="spellStart"/>
      <w:r w:rsidR="00C160A9" w:rsidRPr="007E1D85">
        <w:t>жовчі</w:t>
      </w:r>
      <w:proofErr w:type="spellEnd"/>
      <w:r w:rsidR="00C160A9" w:rsidRPr="007E1D85">
        <w:t xml:space="preserve"> в </w:t>
      </w:r>
      <w:proofErr w:type="spellStart"/>
      <w:r w:rsidR="00C160A9" w:rsidRPr="007E1D85">
        <w:t>печінці</w:t>
      </w:r>
      <w:proofErr w:type="spellEnd"/>
      <w:r w:rsidR="00C160A9" w:rsidRPr="007E1D85">
        <w:t xml:space="preserve">. При затяжному </w:t>
      </w:r>
      <w:proofErr w:type="spellStart"/>
      <w:r w:rsidR="00C160A9" w:rsidRPr="007E1D85">
        <w:t>перебігу</w:t>
      </w:r>
      <w:proofErr w:type="spellEnd"/>
      <w:r w:rsidR="00C160A9" w:rsidRPr="007E1D85">
        <w:t xml:space="preserve"> </w:t>
      </w:r>
      <w:proofErr w:type="spellStart"/>
      <w:r w:rsidR="00C160A9" w:rsidRPr="007E1D85">
        <w:t>захворювання</w:t>
      </w:r>
      <w:proofErr w:type="spellEnd"/>
      <w:r w:rsidR="00C160A9" w:rsidRPr="007E1D85">
        <w:t xml:space="preserve"> та у тяжких </w:t>
      </w:r>
      <w:proofErr w:type="spellStart"/>
      <w:r w:rsidR="00C160A9" w:rsidRPr="007E1D85">
        <w:t>випадках</w:t>
      </w:r>
      <w:proofErr w:type="spellEnd"/>
      <w:r w:rsidR="00C160A9" w:rsidRPr="007E1D85">
        <w:t xml:space="preserve"> </w:t>
      </w:r>
      <w:proofErr w:type="spellStart"/>
      <w:r w:rsidR="00C160A9" w:rsidRPr="007E1D85">
        <w:t>бажано</w:t>
      </w:r>
      <w:proofErr w:type="spellEnd"/>
      <w:r w:rsidR="00C160A9" w:rsidRPr="007E1D85">
        <w:t xml:space="preserve"> раз на 7</w:t>
      </w:r>
      <w:r w:rsidR="00C160A9" w:rsidRPr="007E1D85">
        <w:rPr>
          <w:lang w:val="uk-UA"/>
        </w:rPr>
        <w:t>-</w:t>
      </w:r>
      <w:r w:rsidR="00C160A9" w:rsidRPr="007E1D85">
        <w:t xml:space="preserve">10 </w:t>
      </w:r>
      <w:proofErr w:type="spellStart"/>
      <w:r w:rsidR="00C160A9" w:rsidRPr="007E1D85">
        <w:t>днів</w:t>
      </w:r>
      <w:proofErr w:type="spellEnd"/>
      <w:r w:rsidR="00C160A9" w:rsidRPr="007E1D85">
        <w:t xml:space="preserve"> </w:t>
      </w:r>
      <w:proofErr w:type="spellStart"/>
      <w:r w:rsidR="00C160A9" w:rsidRPr="007E1D85">
        <w:t>проводити</w:t>
      </w:r>
      <w:proofErr w:type="spellEnd"/>
      <w:r w:rsidR="00C160A9" w:rsidRPr="007E1D85">
        <w:t xml:space="preserve"> </w:t>
      </w:r>
      <w:proofErr w:type="spellStart"/>
      <w:r w:rsidR="00C160A9" w:rsidRPr="007E1D85">
        <w:t>розвантажувальні</w:t>
      </w:r>
      <w:proofErr w:type="spellEnd"/>
      <w:r w:rsidR="00C160A9" w:rsidRPr="007E1D85">
        <w:t xml:space="preserve"> </w:t>
      </w:r>
      <w:proofErr w:type="spellStart"/>
      <w:r w:rsidR="00C160A9" w:rsidRPr="007E1D85">
        <w:t>дні</w:t>
      </w:r>
      <w:proofErr w:type="spellEnd"/>
      <w:r w:rsidR="00C160A9" w:rsidRPr="007E1D85">
        <w:t xml:space="preserve"> (</w:t>
      </w:r>
      <w:proofErr w:type="spellStart"/>
      <w:r w:rsidR="00C160A9" w:rsidRPr="007E1D85">
        <w:t>цукровий</w:t>
      </w:r>
      <w:proofErr w:type="spellEnd"/>
      <w:r w:rsidR="00C160A9" w:rsidRPr="007E1D85">
        <w:t xml:space="preserve">, </w:t>
      </w:r>
      <w:proofErr w:type="spellStart"/>
      <w:r w:rsidR="00C160A9" w:rsidRPr="007E1D85">
        <w:t>сирний</w:t>
      </w:r>
      <w:proofErr w:type="spellEnd"/>
      <w:r w:rsidR="00C160A9" w:rsidRPr="007E1D85">
        <w:t xml:space="preserve">, </w:t>
      </w:r>
      <w:proofErr w:type="spellStart"/>
      <w:r w:rsidR="00C160A9" w:rsidRPr="007E1D85">
        <w:t>рисовокомпотний</w:t>
      </w:r>
      <w:proofErr w:type="spellEnd"/>
      <w:r w:rsidR="00C160A9" w:rsidRPr="007E1D85">
        <w:t xml:space="preserve">). </w:t>
      </w:r>
      <w:proofErr w:type="spellStart"/>
      <w:r w:rsidR="00C160A9" w:rsidRPr="007E1D85">
        <w:t>Це</w:t>
      </w:r>
      <w:proofErr w:type="spellEnd"/>
      <w:r w:rsidR="00C160A9" w:rsidRPr="007E1D85">
        <w:t xml:space="preserve"> </w:t>
      </w:r>
      <w:proofErr w:type="spellStart"/>
      <w:r w:rsidR="00C160A9" w:rsidRPr="007E1D85">
        <w:t>забезпечує</w:t>
      </w:r>
      <w:proofErr w:type="spellEnd"/>
      <w:r w:rsidR="00C160A9" w:rsidRPr="007E1D85">
        <w:t xml:space="preserve"> </w:t>
      </w:r>
      <w:proofErr w:type="spellStart"/>
      <w:r w:rsidR="00C160A9" w:rsidRPr="007E1D85">
        <w:t>функціональне</w:t>
      </w:r>
      <w:proofErr w:type="spellEnd"/>
      <w:r w:rsidR="00C160A9" w:rsidRPr="007E1D85">
        <w:t xml:space="preserve"> </w:t>
      </w:r>
      <w:proofErr w:type="spellStart"/>
      <w:r w:rsidR="00C160A9" w:rsidRPr="007E1D85">
        <w:t>розвантаження</w:t>
      </w:r>
      <w:proofErr w:type="spellEnd"/>
      <w:r w:rsidR="00C160A9" w:rsidRPr="007E1D85">
        <w:t xml:space="preserve"> </w:t>
      </w:r>
      <w:proofErr w:type="spellStart"/>
      <w:r w:rsidR="00C160A9" w:rsidRPr="007E1D85">
        <w:t>печінки</w:t>
      </w:r>
      <w:proofErr w:type="spellEnd"/>
      <w:r w:rsidR="00C160A9" w:rsidRPr="007E1D85">
        <w:t xml:space="preserve">, </w:t>
      </w:r>
      <w:proofErr w:type="spellStart"/>
      <w:r w:rsidR="00C160A9" w:rsidRPr="007E1D85">
        <w:t>сприяє</w:t>
      </w:r>
      <w:proofErr w:type="spellEnd"/>
      <w:r w:rsidR="00C160A9" w:rsidRPr="007E1D85">
        <w:t xml:space="preserve"> </w:t>
      </w:r>
      <w:proofErr w:type="spellStart"/>
      <w:r w:rsidR="00C160A9" w:rsidRPr="007E1D85">
        <w:t>виведенню</w:t>
      </w:r>
      <w:proofErr w:type="spellEnd"/>
      <w:r w:rsidR="00C160A9" w:rsidRPr="007E1D85">
        <w:t xml:space="preserve"> </w:t>
      </w:r>
      <w:proofErr w:type="spellStart"/>
      <w:r w:rsidR="00C160A9" w:rsidRPr="007E1D85">
        <w:t>шлаків</w:t>
      </w:r>
      <w:proofErr w:type="spellEnd"/>
      <w:r w:rsidR="00C160A9" w:rsidRPr="007E1D85">
        <w:t xml:space="preserve"> </w:t>
      </w:r>
      <w:proofErr w:type="spellStart"/>
      <w:r w:rsidR="00C160A9" w:rsidRPr="007E1D85">
        <w:t>із</w:t>
      </w:r>
      <w:proofErr w:type="spellEnd"/>
      <w:r w:rsidR="00C160A9" w:rsidRPr="007E1D85">
        <w:t xml:space="preserve"> </w:t>
      </w:r>
      <w:proofErr w:type="spellStart"/>
      <w:r w:rsidR="00C160A9" w:rsidRPr="007E1D85">
        <w:t>організму</w:t>
      </w:r>
      <w:proofErr w:type="spellEnd"/>
      <w:r w:rsidR="00C160A9" w:rsidRPr="007E1D85">
        <w:t xml:space="preserve"> та </w:t>
      </w:r>
      <w:proofErr w:type="spellStart"/>
      <w:r w:rsidR="00C160A9" w:rsidRPr="007E1D85">
        <w:t>поліпшує</w:t>
      </w:r>
      <w:proofErr w:type="spellEnd"/>
      <w:r w:rsidR="00C160A9" w:rsidRPr="007E1D85">
        <w:t xml:space="preserve"> </w:t>
      </w:r>
      <w:proofErr w:type="spellStart"/>
      <w:r w:rsidR="00C160A9" w:rsidRPr="007E1D85">
        <w:t>загальне</w:t>
      </w:r>
      <w:proofErr w:type="spellEnd"/>
      <w:r w:rsidR="00C160A9" w:rsidRPr="007E1D85">
        <w:t xml:space="preserve"> </w:t>
      </w:r>
      <w:proofErr w:type="spellStart"/>
      <w:r w:rsidR="00C160A9" w:rsidRPr="007E1D85">
        <w:t>самопочуття</w:t>
      </w:r>
      <w:proofErr w:type="spellEnd"/>
      <w:r w:rsidR="00C160A9" w:rsidRPr="007E1D85">
        <w:t xml:space="preserve">. </w:t>
      </w:r>
    </w:p>
    <w:p w:rsidR="009D2660" w:rsidRPr="007E1D85" w:rsidRDefault="00C160A9" w:rsidP="009D2660">
      <w:pPr>
        <w:shd w:val="clear" w:color="auto" w:fill="FFFFFF"/>
        <w:spacing w:before="100" w:beforeAutospacing="1" w:after="100" w:afterAutospacing="1"/>
        <w:ind w:firstLine="708"/>
        <w:rPr>
          <w:lang w:val="uk-UA"/>
        </w:rPr>
      </w:pPr>
      <w:r w:rsidRPr="007E1D85">
        <w:rPr>
          <w:lang w:val="uk-UA"/>
        </w:rPr>
        <w:lastRenderedPageBreak/>
        <w:t>У зв</w:t>
      </w:r>
      <w:r w:rsidR="009D2660" w:rsidRPr="007E1D85">
        <w:rPr>
          <w:lang w:val="uk-UA"/>
        </w:rPr>
        <w:t>’</w:t>
      </w:r>
      <w:r w:rsidRPr="007E1D85">
        <w:rPr>
          <w:lang w:val="uk-UA"/>
        </w:rPr>
        <w:t>язку з повільним відновленням функцій печінки після перенесеного гострого гепатиту (особливо</w:t>
      </w:r>
      <w:r w:rsidR="004F4B37" w:rsidRPr="007E1D85">
        <w:rPr>
          <w:lang w:val="uk-UA"/>
        </w:rPr>
        <w:t xml:space="preserve"> вірусного А і В) хворий</w:t>
      </w:r>
      <w:r w:rsidRPr="007E1D85">
        <w:rPr>
          <w:lang w:val="uk-UA"/>
        </w:rPr>
        <w:t xml:space="preserve"> повинен дотримуватися дієти 5 ще протягом 4</w:t>
      </w:r>
      <w:r w:rsidR="004F4B37" w:rsidRPr="007E1D85">
        <w:rPr>
          <w:lang w:val="uk-UA"/>
        </w:rPr>
        <w:t>-</w:t>
      </w:r>
      <w:r w:rsidRPr="007E1D85">
        <w:rPr>
          <w:lang w:val="uk-UA"/>
        </w:rPr>
        <w:t>6 місяців, що запобігає переходу захворювання у хронічний гепатит і цироз печінки</w:t>
      </w:r>
    </w:p>
    <w:p w:rsidR="009D2660" w:rsidRPr="007E1D85" w:rsidRDefault="004F4B37" w:rsidP="009D2660">
      <w:pPr>
        <w:shd w:val="clear" w:color="auto" w:fill="FFFFFF"/>
        <w:spacing w:before="100" w:beforeAutospacing="1" w:after="100" w:afterAutospacing="1"/>
        <w:ind w:firstLine="708"/>
        <w:rPr>
          <w:lang w:val="uk-UA"/>
        </w:rPr>
      </w:pPr>
      <w:r w:rsidRPr="007E1D85">
        <w:rPr>
          <w:b/>
          <w:i/>
          <w:lang w:val="uk-UA"/>
        </w:rPr>
        <w:t>Забороняються</w:t>
      </w:r>
      <w:r w:rsidRPr="007E1D85">
        <w:rPr>
          <w:lang w:val="uk-UA"/>
        </w:rPr>
        <w:t xml:space="preserve">: </w:t>
      </w:r>
    </w:p>
    <w:p w:rsidR="009D2660" w:rsidRPr="007E1D85" w:rsidRDefault="007E1D85" w:rsidP="009D2660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lang w:val="uk-UA"/>
        </w:rPr>
      </w:pPr>
      <w:r w:rsidRPr="007E1D85">
        <w:rPr>
          <w:lang w:val="uk-UA"/>
        </w:rPr>
        <w:t>а</w:t>
      </w:r>
      <w:r w:rsidR="009D2660" w:rsidRPr="007E1D85">
        <w:rPr>
          <w:lang w:val="uk-UA"/>
        </w:rPr>
        <w:t>лкоголь;</w:t>
      </w:r>
    </w:p>
    <w:p w:rsidR="009D2660" w:rsidRPr="007E1D85" w:rsidRDefault="007E1D85" w:rsidP="009D2660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lang w:val="uk-UA"/>
        </w:rPr>
      </w:pPr>
      <w:r w:rsidRPr="007E1D85">
        <w:rPr>
          <w:lang w:val="uk-UA"/>
        </w:rPr>
        <w:t>ш</w:t>
      </w:r>
      <w:r w:rsidR="009D2660" w:rsidRPr="007E1D85">
        <w:rPr>
          <w:lang w:val="uk-UA"/>
        </w:rPr>
        <w:t>околад;</w:t>
      </w:r>
    </w:p>
    <w:p w:rsidR="009D2660" w:rsidRPr="007E1D85" w:rsidRDefault="007E1D85" w:rsidP="009D2660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lang w:val="uk-UA"/>
        </w:rPr>
      </w:pPr>
      <w:r w:rsidRPr="007E1D85">
        <w:rPr>
          <w:lang w:val="uk-UA"/>
        </w:rPr>
        <w:t>к</w:t>
      </w:r>
      <w:r w:rsidR="009D2660" w:rsidRPr="007E1D85">
        <w:rPr>
          <w:lang w:val="uk-UA"/>
        </w:rPr>
        <w:t>акао;</w:t>
      </w:r>
    </w:p>
    <w:p w:rsidR="009D2660" w:rsidRPr="007E1D85" w:rsidRDefault="009D2660" w:rsidP="009D2660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lang w:val="uk-UA"/>
        </w:rPr>
      </w:pPr>
      <w:r w:rsidRPr="007E1D85">
        <w:rPr>
          <w:lang w:val="uk-UA"/>
        </w:rPr>
        <w:t>здобне тісто;</w:t>
      </w:r>
    </w:p>
    <w:p w:rsidR="009D2660" w:rsidRPr="007E1D85" w:rsidRDefault="004F4B37" w:rsidP="009D2660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lang w:val="uk-UA"/>
        </w:rPr>
      </w:pPr>
      <w:r w:rsidRPr="007E1D85">
        <w:rPr>
          <w:lang w:val="uk-UA"/>
        </w:rPr>
        <w:t>щаве</w:t>
      </w:r>
      <w:r w:rsidR="009D2660" w:rsidRPr="007E1D85">
        <w:rPr>
          <w:lang w:val="uk-UA"/>
        </w:rPr>
        <w:t>ль, шпинат;</w:t>
      </w:r>
    </w:p>
    <w:p w:rsidR="009D2660" w:rsidRPr="007E1D85" w:rsidRDefault="004F4B37" w:rsidP="009D2660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lang w:val="uk-UA"/>
        </w:rPr>
      </w:pPr>
      <w:r w:rsidRPr="007E1D85">
        <w:rPr>
          <w:lang w:val="uk-UA"/>
        </w:rPr>
        <w:t>жирні м</w:t>
      </w:r>
      <w:r w:rsidR="009D2660" w:rsidRPr="007E1D85">
        <w:rPr>
          <w:lang w:val="en-US"/>
        </w:rPr>
        <w:t>’</w:t>
      </w:r>
      <w:r w:rsidRPr="007E1D85">
        <w:rPr>
          <w:lang w:val="uk-UA"/>
        </w:rPr>
        <w:t>ясо та риба</w:t>
      </w:r>
      <w:r w:rsidR="009D2660" w:rsidRPr="007E1D85">
        <w:rPr>
          <w:lang w:val="uk-UA"/>
        </w:rPr>
        <w:t>;</w:t>
      </w:r>
    </w:p>
    <w:p w:rsidR="009D2660" w:rsidRPr="007E1D85" w:rsidRDefault="004F4B37" w:rsidP="009D2660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lang w:val="uk-UA"/>
        </w:rPr>
      </w:pPr>
      <w:r w:rsidRPr="007E1D85">
        <w:rPr>
          <w:lang w:val="uk-UA"/>
        </w:rPr>
        <w:t>бульйони м</w:t>
      </w:r>
      <w:r w:rsidR="009D2660" w:rsidRPr="007E1D85">
        <w:rPr>
          <w:lang w:val="en-US"/>
        </w:rPr>
        <w:t>’</w:t>
      </w:r>
      <w:r w:rsidR="009D2660" w:rsidRPr="007E1D85">
        <w:rPr>
          <w:lang w:val="uk-UA"/>
        </w:rPr>
        <w:t>ясні та рибні;</w:t>
      </w:r>
    </w:p>
    <w:p w:rsidR="009D2660" w:rsidRPr="007E1D85" w:rsidRDefault="009D2660" w:rsidP="009D2660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lang w:val="uk-UA"/>
        </w:rPr>
      </w:pPr>
      <w:r w:rsidRPr="007E1D85">
        <w:rPr>
          <w:lang w:val="uk-UA"/>
        </w:rPr>
        <w:t>грибні відвари;</w:t>
      </w:r>
      <w:r w:rsidR="004F4B37" w:rsidRPr="007E1D85">
        <w:rPr>
          <w:lang w:val="uk-UA"/>
        </w:rPr>
        <w:t xml:space="preserve"> </w:t>
      </w:r>
    </w:p>
    <w:p w:rsidR="009D2660" w:rsidRPr="007E1D85" w:rsidRDefault="009D2660" w:rsidP="009D2660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lang w:val="uk-UA"/>
        </w:rPr>
      </w:pPr>
      <w:r w:rsidRPr="007E1D85">
        <w:rPr>
          <w:lang w:val="uk-UA"/>
        </w:rPr>
        <w:t>жирні креми;</w:t>
      </w:r>
      <w:r w:rsidR="004F4B37" w:rsidRPr="007E1D85">
        <w:rPr>
          <w:lang w:val="uk-UA"/>
        </w:rPr>
        <w:t xml:space="preserve"> </w:t>
      </w:r>
    </w:p>
    <w:p w:rsidR="009D2660" w:rsidRPr="007E1D85" w:rsidRDefault="004F4B37" w:rsidP="009D2660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lang w:val="uk-UA"/>
        </w:rPr>
      </w:pPr>
      <w:r w:rsidRPr="007E1D85">
        <w:rPr>
          <w:lang w:val="uk-UA"/>
        </w:rPr>
        <w:t>смажені страви, копчен</w:t>
      </w:r>
      <w:r w:rsidR="009D2660" w:rsidRPr="007E1D85">
        <w:rPr>
          <w:lang w:val="uk-UA"/>
        </w:rPr>
        <w:t>ня, консерви, соління, маринади;</w:t>
      </w:r>
    </w:p>
    <w:p w:rsidR="009D2660" w:rsidRPr="007E1D85" w:rsidRDefault="004F4B37" w:rsidP="009D2660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lang w:val="uk-UA"/>
        </w:rPr>
      </w:pPr>
      <w:r w:rsidRPr="007E1D85">
        <w:rPr>
          <w:lang w:val="uk-UA"/>
        </w:rPr>
        <w:t xml:space="preserve">гострі страви та приправи (міцний оцет, перець, гірчиця, цибуля, часник), </w:t>
      </w:r>
    </w:p>
    <w:p w:rsidR="004F4B37" w:rsidRPr="007E1D85" w:rsidRDefault="004F4B37" w:rsidP="009D2660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lang w:val="uk-UA"/>
        </w:rPr>
      </w:pPr>
      <w:r w:rsidRPr="007E1D85">
        <w:rPr>
          <w:lang w:val="uk-UA"/>
        </w:rPr>
        <w:t xml:space="preserve">морозиво та інші холодні страви та напої. </w:t>
      </w:r>
    </w:p>
    <w:p w:rsidR="007E1D85" w:rsidRPr="007E1D85" w:rsidRDefault="007E1D85" w:rsidP="007E1D85">
      <w:pPr>
        <w:ind w:firstLine="708"/>
        <w:rPr>
          <w:color w:val="050505"/>
        </w:rPr>
      </w:pPr>
      <w:proofErr w:type="spellStart"/>
      <w:r w:rsidRPr="007E1D85">
        <w:rPr>
          <w:color w:val="050505"/>
        </w:rPr>
        <w:t>Дбайте</w:t>
      </w:r>
      <w:proofErr w:type="spellEnd"/>
      <w:r w:rsidRPr="007E1D85">
        <w:rPr>
          <w:color w:val="050505"/>
        </w:rPr>
        <w:t xml:space="preserve"> про себе і </w:t>
      </w:r>
      <w:proofErr w:type="spellStart"/>
      <w:proofErr w:type="gramStart"/>
      <w:r w:rsidRPr="007E1D85">
        <w:rPr>
          <w:color w:val="050505"/>
        </w:rPr>
        <w:t>р</w:t>
      </w:r>
      <w:proofErr w:type="gramEnd"/>
      <w:r w:rsidRPr="007E1D85">
        <w:rPr>
          <w:color w:val="050505"/>
        </w:rPr>
        <w:t>ідних</w:t>
      </w:r>
      <w:proofErr w:type="spellEnd"/>
      <w:r w:rsidRPr="007E1D85">
        <w:rPr>
          <w:color w:val="050505"/>
        </w:rPr>
        <w:t xml:space="preserve">. </w:t>
      </w:r>
      <w:proofErr w:type="spellStart"/>
      <w:r w:rsidRPr="007E1D85">
        <w:rPr>
          <w:color w:val="050505"/>
        </w:rPr>
        <w:t>Дотримуєтесь</w:t>
      </w:r>
      <w:proofErr w:type="spellEnd"/>
      <w:r w:rsidRPr="007E1D85">
        <w:rPr>
          <w:color w:val="050505"/>
        </w:rPr>
        <w:t xml:space="preserve"> </w:t>
      </w:r>
      <w:proofErr w:type="spellStart"/>
      <w:r w:rsidRPr="007E1D85">
        <w:rPr>
          <w:color w:val="050505"/>
        </w:rPr>
        <w:t>профілактичних</w:t>
      </w:r>
      <w:proofErr w:type="spellEnd"/>
      <w:r w:rsidRPr="007E1D85">
        <w:rPr>
          <w:color w:val="050505"/>
        </w:rPr>
        <w:t xml:space="preserve"> </w:t>
      </w:r>
      <w:proofErr w:type="spellStart"/>
      <w:r w:rsidRPr="007E1D85">
        <w:rPr>
          <w:color w:val="050505"/>
        </w:rPr>
        <w:t>заходів</w:t>
      </w:r>
      <w:proofErr w:type="spellEnd"/>
      <w:r w:rsidRPr="007E1D85">
        <w:rPr>
          <w:color w:val="050505"/>
        </w:rPr>
        <w:t xml:space="preserve">, а при </w:t>
      </w:r>
      <w:proofErr w:type="spellStart"/>
      <w:r w:rsidRPr="007E1D85">
        <w:rPr>
          <w:color w:val="050505"/>
        </w:rPr>
        <w:t>виникненні</w:t>
      </w:r>
      <w:proofErr w:type="spellEnd"/>
      <w:r w:rsidRPr="007E1D85">
        <w:rPr>
          <w:color w:val="050505"/>
        </w:rPr>
        <w:t xml:space="preserve"> перших </w:t>
      </w:r>
      <w:proofErr w:type="spellStart"/>
      <w:r w:rsidRPr="007E1D85">
        <w:rPr>
          <w:color w:val="050505"/>
        </w:rPr>
        <w:t>ознак</w:t>
      </w:r>
      <w:proofErr w:type="spellEnd"/>
      <w:r w:rsidRPr="007E1D85">
        <w:rPr>
          <w:color w:val="050505"/>
        </w:rPr>
        <w:t xml:space="preserve"> </w:t>
      </w:r>
      <w:proofErr w:type="spellStart"/>
      <w:r w:rsidRPr="007E1D85">
        <w:rPr>
          <w:color w:val="050505"/>
        </w:rPr>
        <w:t>захворювання</w:t>
      </w:r>
      <w:proofErr w:type="spellEnd"/>
      <w:r w:rsidRPr="007E1D85">
        <w:rPr>
          <w:color w:val="050505"/>
        </w:rPr>
        <w:t xml:space="preserve"> – </w:t>
      </w:r>
      <w:proofErr w:type="spellStart"/>
      <w:r w:rsidRPr="007E1D85">
        <w:rPr>
          <w:color w:val="050505"/>
        </w:rPr>
        <w:t>звертайтесь</w:t>
      </w:r>
      <w:proofErr w:type="spellEnd"/>
      <w:r w:rsidRPr="007E1D85">
        <w:rPr>
          <w:color w:val="050505"/>
        </w:rPr>
        <w:t xml:space="preserve"> до </w:t>
      </w:r>
      <w:proofErr w:type="spellStart"/>
      <w:r w:rsidRPr="007E1D85">
        <w:rPr>
          <w:color w:val="050505"/>
        </w:rPr>
        <w:t>лікаря</w:t>
      </w:r>
      <w:proofErr w:type="spellEnd"/>
      <w:r w:rsidRPr="007E1D85">
        <w:rPr>
          <w:color w:val="050505"/>
        </w:rPr>
        <w:t>.</w:t>
      </w:r>
    </w:p>
    <w:p w:rsidR="007E1D85" w:rsidRPr="007E1D85" w:rsidRDefault="007E1D85" w:rsidP="007E1D85">
      <w:pPr>
        <w:rPr>
          <w:color w:val="050505"/>
        </w:rPr>
      </w:pPr>
      <w:proofErr w:type="spellStart"/>
      <w:r w:rsidRPr="007E1D85">
        <w:rPr>
          <w:color w:val="050505"/>
        </w:rPr>
        <w:t>Пам’ятайте</w:t>
      </w:r>
      <w:proofErr w:type="spellEnd"/>
      <w:r w:rsidRPr="007E1D85">
        <w:rPr>
          <w:color w:val="050505"/>
        </w:rPr>
        <w:t xml:space="preserve">! </w:t>
      </w:r>
      <w:proofErr w:type="spellStart"/>
      <w:r w:rsidRPr="007E1D85">
        <w:rPr>
          <w:color w:val="050505"/>
        </w:rPr>
        <w:t>Правильне</w:t>
      </w:r>
      <w:proofErr w:type="spellEnd"/>
      <w:r w:rsidRPr="007E1D85">
        <w:rPr>
          <w:color w:val="050505"/>
        </w:rPr>
        <w:t xml:space="preserve"> </w:t>
      </w:r>
      <w:proofErr w:type="spellStart"/>
      <w:r w:rsidRPr="007E1D85">
        <w:rPr>
          <w:color w:val="050505"/>
        </w:rPr>
        <w:t>харчування</w:t>
      </w:r>
      <w:proofErr w:type="spellEnd"/>
      <w:r w:rsidRPr="007E1D85">
        <w:rPr>
          <w:color w:val="050505"/>
        </w:rPr>
        <w:t xml:space="preserve"> </w:t>
      </w:r>
      <w:proofErr w:type="spellStart"/>
      <w:r w:rsidRPr="007E1D85">
        <w:rPr>
          <w:color w:val="050505"/>
        </w:rPr>
        <w:t>зможе</w:t>
      </w:r>
      <w:proofErr w:type="spellEnd"/>
      <w:r w:rsidRPr="007E1D85">
        <w:rPr>
          <w:color w:val="050505"/>
        </w:rPr>
        <w:t xml:space="preserve"> не </w:t>
      </w:r>
      <w:proofErr w:type="spellStart"/>
      <w:r w:rsidRPr="007E1D85">
        <w:rPr>
          <w:color w:val="050505"/>
        </w:rPr>
        <w:t>тільки</w:t>
      </w:r>
      <w:proofErr w:type="spellEnd"/>
      <w:r w:rsidRPr="007E1D85">
        <w:rPr>
          <w:color w:val="050505"/>
        </w:rPr>
        <w:t xml:space="preserve"> </w:t>
      </w:r>
      <w:proofErr w:type="spellStart"/>
      <w:r w:rsidRPr="007E1D85">
        <w:rPr>
          <w:color w:val="050505"/>
        </w:rPr>
        <w:t>допомогти</w:t>
      </w:r>
      <w:proofErr w:type="spellEnd"/>
      <w:r w:rsidRPr="007E1D85">
        <w:rPr>
          <w:color w:val="050505"/>
        </w:rPr>
        <w:t xml:space="preserve"> </w:t>
      </w:r>
      <w:proofErr w:type="spellStart"/>
      <w:r w:rsidRPr="007E1D85">
        <w:rPr>
          <w:color w:val="050505"/>
        </w:rPr>
        <w:t>печінці</w:t>
      </w:r>
      <w:proofErr w:type="spellEnd"/>
      <w:r w:rsidRPr="007E1D85">
        <w:rPr>
          <w:color w:val="050505"/>
        </w:rPr>
        <w:t xml:space="preserve"> </w:t>
      </w:r>
      <w:proofErr w:type="spellStart"/>
      <w:r w:rsidRPr="007E1D85">
        <w:rPr>
          <w:color w:val="050505"/>
        </w:rPr>
        <w:t>працювати</w:t>
      </w:r>
      <w:proofErr w:type="spellEnd"/>
      <w:r w:rsidRPr="007E1D85">
        <w:rPr>
          <w:color w:val="050505"/>
        </w:rPr>
        <w:t xml:space="preserve">, але </w:t>
      </w:r>
      <w:proofErr w:type="spellStart"/>
      <w:r w:rsidRPr="007E1D85">
        <w:rPr>
          <w:color w:val="050505"/>
        </w:rPr>
        <w:t>ви</w:t>
      </w:r>
      <w:proofErr w:type="spellEnd"/>
      <w:r w:rsidRPr="007E1D85">
        <w:rPr>
          <w:color w:val="050505"/>
        </w:rPr>
        <w:t xml:space="preserve"> досягнете </w:t>
      </w:r>
      <w:proofErr w:type="spellStart"/>
      <w:r w:rsidRPr="007E1D85">
        <w:rPr>
          <w:color w:val="050505"/>
        </w:rPr>
        <w:t>призупинення</w:t>
      </w:r>
      <w:proofErr w:type="spellEnd"/>
      <w:r w:rsidRPr="007E1D85">
        <w:rPr>
          <w:color w:val="050505"/>
        </w:rPr>
        <w:t xml:space="preserve"> </w:t>
      </w:r>
      <w:proofErr w:type="spellStart"/>
      <w:r w:rsidRPr="007E1D85">
        <w:rPr>
          <w:color w:val="050505"/>
        </w:rPr>
        <w:t>захворювання</w:t>
      </w:r>
      <w:proofErr w:type="spellEnd"/>
      <w:r w:rsidRPr="007E1D85">
        <w:rPr>
          <w:color w:val="050505"/>
        </w:rPr>
        <w:t xml:space="preserve">, та  </w:t>
      </w:r>
      <w:proofErr w:type="spellStart"/>
      <w:r w:rsidRPr="007E1D85">
        <w:rPr>
          <w:color w:val="050505"/>
        </w:rPr>
        <w:t>збільшите</w:t>
      </w:r>
      <w:proofErr w:type="spellEnd"/>
      <w:r w:rsidRPr="007E1D85">
        <w:rPr>
          <w:color w:val="050505"/>
        </w:rPr>
        <w:t xml:space="preserve"> </w:t>
      </w:r>
      <w:proofErr w:type="spellStart"/>
      <w:r w:rsidRPr="007E1D85">
        <w:rPr>
          <w:color w:val="050505"/>
        </w:rPr>
        <w:t>тривалість</w:t>
      </w:r>
      <w:proofErr w:type="spellEnd"/>
      <w:r w:rsidRPr="007E1D85">
        <w:rPr>
          <w:color w:val="050505"/>
        </w:rPr>
        <w:t xml:space="preserve"> </w:t>
      </w:r>
      <w:proofErr w:type="spellStart"/>
      <w:r w:rsidRPr="007E1D85">
        <w:rPr>
          <w:color w:val="050505"/>
        </w:rPr>
        <w:t>свого</w:t>
      </w:r>
      <w:proofErr w:type="spellEnd"/>
      <w:r w:rsidRPr="007E1D85">
        <w:rPr>
          <w:color w:val="050505"/>
        </w:rPr>
        <w:t xml:space="preserve"> </w:t>
      </w:r>
      <w:proofErr w:type="spellStart"/>
      <w:r w:rsidRPr="007E1D85">
        <w:rPr>
          <w:color w:val="050505"/>
        </w:rPr>
        <w:t>життя</w:t>
      </w:r>
      <w:proofErr w:type="spellEnd"/>
      <w:r w:rsidRPr="007E1D85">
        <w:rPr>
          <w:color w:val="050505"/>
        </w:rPr>
        <w:t>.</w:t>
      </w:r>
    </w:p>
    <w:p w:rsidR="004F4B37" w:rsidRPr="007E1D85" w:rsidRDefault="004F4B37" w:rsidP="00C160A9"/>
    <w:sectPr w:rsidR="004F4B37" w:rsidRPr="007E1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C3FDD"/>
    <w:multiLevelType w:val="multilevel"/>
    <w:tmpl w:val="8BEC5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9D09DC"/>
    <w:multiLevelType w:val="multilevel"/>
    <w:tmpl w:val="C060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433473"/>
    <w:multiLevelType w:val="hybridMultilevel"/>
    <w:tmpl w:val="D15C65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A1F7532"/>
    <w:multiLevelType w:val="hybridMultilevel"/>
    <w:tmpl w:val="BE1E0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22"/>
    <w:rsid w:val="000C0959"/>
    <w:rsid w:val="00136DB1"/>
    <w:rsid w:val="001503EB"/>
    <w:rsid w:val="004F4B37"/>
    <w:rsid w:val="0056502B"/>
    <w:rsid w:val="00567C24"/>
    <w:rsid w:val="00571BCE"/>
    <w:rsid w:val="00575E49"/>
    <w:rsid w:val="00774D9E"/>
    <w:rsid w:val="007E1D85"/>
    <w:rsid w:val="009C5999"/>
    <w:rsid w:val="009D2660"/>
    <w:rsid w:val="00C160A9"/>
    <w:rsid w:val="00EA1622"/>
    <w:rsid w:val="00F7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0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4B3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0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4B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611CA-3820-4F60-AC7E-2FCDF2AC0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2001</Words>
  <Characters>1141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Надiя</cp:lastModifiedBy>
  <cp:revision>2</cp:revision>
  <dcterms:created xsi:type="dcterms:W3CDTF">2024-01-16T14:06:00Z</dcterms:created>
  <dcterms:modified xsi:type="dcterms:W3CDTF">2024-01-16T14:06:00Z</dcterms:modified>
</cp:coreProperties>
</file>