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BC" w:rsidRPr="00FB76D8" w:rsidRDefault="00A038BC" w:rsidP="00A038BC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3365">
        <w:rPr>
          <w:rFonts w:ascii="Times New Roman" w:hAnsi="Times New Roman" w:cs="Times New Roman"/>
          <w:b/>
          <w:i/>
          <w:sz w:val="28"/>
          <w:szCs w:val="28"/>
        </w:rPr>
        <w:t xml:space="preserve">Робота </w:t>
      </w:r>
      <w:proofErr w:type="spellStart"/>
      <w:r w:rsidRPr="00D63365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D63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3365">
        <w:rPr>
          <w:rFonts w:ascii="Times New Roman" w:hAnsi="Times New Roman" w:cs="Times New Roman"/>
          <w:b/>
          <w:i/>
          <w:sz w:val="28"/>
          <w:szCs w:val="28"/>
        </w:rPr>
        <w:t>зверненнями</w:t>
      </w:r>
      <w:proofErr w:type="spellEnd"/>
      <w:r w:rsidRPr="00D63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3365"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</w:p>
    <w:p w:rsidR="00A038BC" w:rsidRPr="00D63365" w:rsidRDefault="00A038BC" w:rsidP="00A038BC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Райдержадміністрацією 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>у 2023 році</w:t>
      </w:r>
      <w:r w:rsidRPr="00FB76D8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здійснювались заходи щодо забезпечення вимог Закону України від 02.10.1996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6D8">
        <w:rPr>
          <w:rFonts w:ascii="Times New Roman" w:hAnsi="Times New Roman" w:cs="Times New Roman"/>
          <w:sz w:val="28"/>
          <w:szCs w:val="28"/>
          <w:lang w:val="uk-UA"/>
        </w:rPr>
        <w:t xml:space="preserve"> №393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B76D8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76D8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організації 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виконання Указу Президента України від 07.02.2008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>№ 109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та відповідно до постанови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КМУ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>від</w:t>
      </w:r>
      <w:proofErr w:type="spellEnd"/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14.04.1997 № 348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 затвердження Інструкції з діловодства за зверненнями громадян в органах державної влади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>і місцевого самоврядування, об’єднаннях громадян, на підприємствах, в установах, організаціях незалежно від форм власності, у медіа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».</w:t>
      </w:r>
    </w:p>
    <w:p w:rsidR="00A038BC" w:rsidRPr="00621131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B76D8"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У 2023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році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до рай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держ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>адмін</w:t>
      </w:r>
      <w:r>
        <w:rPr>
          <w:rFonts w:ascii="Times New Roman" w:hAnsi="Times New Roman" w:cs="Times New Roman"/>
          <w:spacing w:val="-8"/>
          <w:sz w:val="28"/>
          <w:szCs w:val="28"/>
        </w:rPr>
        <w:t>істрації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поступило 735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звернень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з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них:</w:t>
      </w:r>
    </w:p>
    <w:p w:rsidR="00A038BC" w:rsidRPr="00D63365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D63365">
        <w:rPr>
          <w:rFonts w:ascii="Times New Roman" w:hAnsi="Times New Roman" w:cs="Times New Roman"/>
          <w:spacing w:val="-8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D63365">
        <w:rPr>
          <w:rFonts w:ascii="Times New Roman" w:hAnsi="Times New Roman" w:cs="Times New Roman"/>
          <w:spacing w:val="-8"/>
          <w:sz w:val="28"/>
          <w:szCs w:val="28"/>
          <w:lang w:val="uk-UA"/>
        </w:rPr>
        <w:t>з обласної державної адміністрації – з гарячої лінії адм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іністрації Президента України - </w:t>
      </w:r>
      <w:r w:rsidRPr="00D63365">
        <w:rPr>
          <w:rFonts w:ascii="Times New Roman" w:hAnsi="Times New Roman" w:cs="Times New Roman"/>
          <w:spacing w:val="-8"/>
          <w:sz w:val="28"/>
          <w:szCs w:val="28"/>
          <w:lang w:val="uk-UA"/>
        </w:rPr>
        <w:t>546 звернень;</w:t>
      </w:r>
    </w:p>
    <w:p w:rsidR="00A038BC" w:rsidRPr="00621131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 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з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обл</w:t>
      </w:r>
      <w:r>
        <w:rPr>
          <w:rFonts w:ascii="Times New Roman" w:hAnsi="Times New Roman" w:cs="Times New Roman"/>
          <w:spacing w:val="-8"/>
          <w:sz w:val="28"/>
          <w:szCs w:val="28"/>
        </w:rPr>
        <w:t>асної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132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A038BC" w:rsidRPr="00621131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до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районної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державної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адміністраці</w:t>
      </w:r>
      <w:r>
        <w:rPr>
          <w:rFonts w:ascii="Times New Roman" w:hAnsi="Times New Roman" w:cs="Times New Roman"/>
          <w:spacing w:val="-8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57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A038BC" w:rsidRPr="00516CDB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-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запитів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на доступ до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публічної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інформації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-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21.</w:t>
      </w:r>
    </w:p>
    <w:p w:rsidR="00A038BC" w:rsidRPr="00621131" w:rsidRDefault="00A038BC" w:rsidP="00A038B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21131">
        <w:rPr>
          <w:rFonts w:ascii="Times New Roman" w:hAnsi="Times New Roman" w:cs="Times New Roman"/>
          <w:spacing w:val="-8"/>
          <w:sz w:val="28"/>
          <w:szCs w:val="28"/>
        </w:rPr>
        <w:tab/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актуаль</w:t>
      </w:r>
      <w:r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зверненнях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2113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21131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, транспорту та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21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8BC" w:rsidRPr="00CC3CE1" w:rsidRDefault="00A038BC" w:rsidP="00A038BC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C3CE1">
        <w:rPr>
          <w:rFonts w:ascii="Times New Roman" w:hAnsi="Times New Roman" w:cs="Times New Roman"/>
          <w:sz w:val="28"/>
          <w:szCs w:val="28"/>
          <w:lang w:val="uk-UA"/>
        </w:rPr>
        <w:t>Керівництвом райдержадміністрації особлива увага приділялась вирішенню проблем, з якими зверталися громадяни пільгових категорій: учасники АТО, учасники війни та бойових дій та пільгової категорії населення.</w:t>
      </w:r>
    </w:p>
    <w:p w:rsidR="00A038BC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 У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райдержадміністрації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здійснюється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постійний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контроль за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організацією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роботи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із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зверненнями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громадян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забезпечено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організаційні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заходи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щодо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виконання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його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положень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621131">
        <w:rPr>
          <w:rFonts w:ascii="Times New Roman" w:hAnsi="Times New Roman" w:cs="Times New Roman"/>
          <w:spacing w:val="-8"/>
          <w:sz w:val="28"/>
          <w:szCs w:val="28"/>
        </w:rPr>
        <w:tab/>
      </w:r>
    </w:p>
    <w:p w:rsidR="00A038BC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16CDB">
        <w:rPr>
          <w:rFonts w:ascii="Times New Roman" w:hAnsi="Times New Roman" w:cs="Times New Roman"/>
          <w:spacing w:val="-8"/>
          <w:sz w:val="28"/>
          <w:szCs w:val="28"/>
          <w:lang w:val="uk-UA"/>
        </w:rPr>
        <w:t>- забезпечено функціонування «гарячої» телефонної лінії при райдержадміністрації;</w:t>
      </w:r>
    </w:p>
    <w:p w:rsidR="00A038BC" w:rsidRPr="00516CDB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516CDB">
        <w:rPr>
          <w:rFonts w:ascii="Times New Roman" w:hAnsi="Times New Roman" w:cs="Times New Roman"/>
          <w:spacing w:val="-8"/>
          <w:sz w:val="28"/>
          <w:szCs w:val="28"/>
          <w:lang w:val="uk-UA"/>
        </w:rPr>
        <w:t>- затверджено графіки особистого прийому громадян та особистих виїзних прийомів громадян керівництвом райдержадміністрації;</w:t>
      </w:r>
    </w:p>
    <w:p w:rsidR="00A038BC" w:rsidRPr="00621131" w:rsidRDefault="00A038BC" w:rsidP="00A038BC">
      <w:pPr>
        <w:pStyle w:val="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- проводилась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відповідна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робота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щодо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надання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методичної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та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практичної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допомоги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структурним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621131">
        <w:rPr>
          <w:rFonts w:ascii="Times New Roman" w:hAnsi="Times New Roman" w:cs="Times New Roman"/>
          <w:spacing w:val="-8"/>
          <w:sz w:val="28"/>
          <w:szCs w:val="28"/>
        </w:rPr>
        <w:t>ідрозділам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райдержадміністрації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A038BC" w:rsidRPr="00621131" w:rsidRDefault="00A038BC" w:rsidP="00A038BC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           С</w:t>
      </w:r>
      <w:r w:rsidRPr="00CC3CE1">
        <w:rPr>
          <w:rFonts w:ascii="Times New Roman" w:hAnsi="Times New Roman" w:cs="Times New Roman"/>
          <w:spacing w:val="-8"/>
          <w:sz w:val="28"/>
          <w:szCs w:val="28"/>
          <w:lang w:val="uk-UA"/>
        </w:rPr>
        <w:t>истематично здійснювався аналіз та узагальнення стану роботи із зверненнями громадян та доступу до публічної інформації за підсумками відповідного періоду. Інформація та статистичні звіти надсилаються в облдержадміністрацію.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CC3CE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Щоденно ведеться реєстрація усних, письмових звернень громадян в автоматизованій системі 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«</w:t>
      </w:r>
      <w:r w:rsidRPr="00CC3CE1">
        <w:rPr>
          <w:rFonts w:ascii="Times New Roman" w:hAnsi="Times New Roman" w:cs="Times New Roman"/>
          <w:spacing w:val="-8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>»</w:t>
      </w:r>
      <w:r w:rsidRPr="00CC3CE1">
        <w:rPr>
          <w:rFonts w:ascii="Times New Roman" w:hAnsi="Times New Roman" w:cs="Times New Roman"/>
          <w:spacing w:val="-8"/>
          <w:sz w:val="28"/>
          <w:szCs w:val="28"/>
          <w:lang w:val="uk-UA"/>
        </w:rPr>
        <w:t>, що значно покращує роботу із зверненнями.</w:t>
      </w:r>
      <w:r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Н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адсилаються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нагадування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виконавцям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з метою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недопущення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порушень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термінів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розгляду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ними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громадян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621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Відповідальних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працівникі</w:t>
      </w:r>
      <w:proofErr w:type="gram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</w:t>
      </w:r>
      <w:proofErr w:type="spellEnd"/>
      <w:proofErr w:type="gram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proofErr w:type="gram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як</w:t>
      </w:r>
      <w:proofErr w:type="gramEnd"/>
      <w:r w:rsidRPr="00621131">
        <w:rPr>
          <w:rFonts w:ascii="Times New Roman" w:hAnsi="Times New Roman" w:cs="Times New Roman"/>
          <w:spacing w:val="-8"/>
          <w:sz w:val="28"/>
          <w:szCs w:val="28"/>
        </w:rPr>
        <w:t>і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безпосередньо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розглядають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налаштовують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на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забезпечення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всебічного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і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повного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розгляду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громадян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порушених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у них проблем,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оперативне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їх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вирішення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задоволення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законних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прав та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інтересів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громадян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Це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один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із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proofErr w:type="gram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пр</w:t>
      </w:r>
      <w:proofErr w:type="gramEnd"/>
      <w:r w:rsidRPr="00621131">
        <w:rPr>
          <w:rFonts w:ascii="Times New Roman" w:hAnsi="Times New Roman" w:cs="Times New Roman"/>
          <w:spacing w:val="-8"/>
          <w:sz w:val="28"/>
          <w:szCs w:val="28"/>
        </w:rPr>
        <w:t>іоритетних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напрямів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роботи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райдержадміністрації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Самі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ж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звернення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розглядають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як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важливе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джерело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інформації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про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реальний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стан справ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із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соціальним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захистом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краян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якістю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послуг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які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надають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різні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21131">
        <w:rPr>
          <w:rFonts w:ascii="Times New Roman" w:hAnsi="Times New Roman" w:cs="Times New Roman"/>
          <w:spacing w:val="-8"/>
          <w:sz w:val="28"/>
          <w:szCs w:val="28"/>
        </w:rPr>
        <w:t>підприємства</w:t>
      </w:r>
      <w:proofErr w:type="spellEnd"/>
      <w:r w:rsidRPr="00621131">
        <w:rPr>
          <w:rFonts w:ascii="Times New Roman" w:hAnsi="Times New Roman" w:cs="Times New Roman"/>
          <w:spacing w:val="-8"/>
          <w:sz w:val="28"/>
          <w:szCs w:val="28"/>
        </w:rPr>
        <w:t xml:space="preserve"> та установи району. </w:t>
      </w:r>
    </w:p>
    <w:p w:rsidR="007A5041" w:rsidRPr="00A038BC" w:rsidRDefault="00A038BC">
      <w:pPr>
        <w:rPr>
          <w:lang w:val="ru-RU"/>
        </w:rPr>
      </w:pPr>
      <w:bookmarkStart w:id="0" w:name="_GoBack"/>
      <w:bookmarkEnd w:id="0"/>
    </w:p>
    <w:sectPr w:rsidR="007A5041" w:rsidRPr="00A03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C"/>
    <w:rsid w:val="007D158A"/>
    <w:rsid w:val="00A0004C"/>
    <w:rsid w:val="00A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A038BC"/>
    <w:rPr>
      <w:rFonts w:ascii="Calibri" w:hAnsi="Calibri"/>
      <w:lang w:val="ru-RU"/>
    </w:rPr>
  </w:style>
  <w:style w:type="paragraph" w:customStyle="1" w:styleId="1">
    <w:name w:val="Без интервала1"/>
    <w:link w:val="NoSpacingChar1"/>
    <w:qFormat/>
    <w:rsid w:val="00A038BC"/>
    <w:pPr>
      <w:spacing w:after="0" w:line="240" w:lineRule="auto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A038BC"/>
    <w:rPr>
      <w:rFonts w:ascii="Calibri" w:hAnsi="Calibri"/>
      <w:lang w:val="ru-RU"/>
    </w:rPr>
  </w:style>
  <w:style w:type="paragraph" w:customStyle="1" w:styleId="1">
    <w:name w:val="Без интервала1"/>
    <w:link w:val="NoSpacingChar1"/>
    <w:qFormat/>
    <w:rsid w:val="00A038BC"/>
    <w:pPr>
      <w:spacing w:after="0" w:line="240" w:lineRule="auto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Надiя</cp:lastModifiedBy>
  <cp:revision>1</cp:revision>
  <dcterms:created xsi:type="dcterms:W3CDTF">2024-03-19T11:14:00Z</dcterms:created>
  <dcterms:modified xsi:type="dcterms:W3CDTF">2024-03-19T11:16:00Z</dcterms:modified>
</cp:coreProperties>
</file>