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DA6" w:rsidRDefault="00AC3E09" w:rsidP="00AC3E09">
      <w:pPr>
        <w:rPr>
          <w:rFonts w:ascii="Times New Roman" w:hAnsi="Times New Roman" w:cs="Times New Roman"/>
          <w:sz w:val="24"/>
          <w:szCs w:val="24"/>
        </w:rPr>
      </w:pPr>
      <w:r w:rsidRPr="00B47DA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47DA6"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r w:rsidR="0001179E" w:rsidRPr="0001179E">
        <w:drawing>
          <wp:inline distT="0" distB="0" distL="0" distR="0">
            <wp:extent cx="6120765" cy="3918842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91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47D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A6423C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01179E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8D3E4E" w:rsidRPr="00B47DA6" w:rsidRDefault="00AC3E09">
      <w:pPr>
        <w:rPr>
          <w:rFonts w:ascii="Times New Roman" w:hAnsi="Times New Roman" w:cs="Times New Roman"/>
          <w:sz w:val="24"/>
          <w:szCs w:val="24"/>
        </w:rPr>
      </w:pPr>
      <w:r w:rsidRPr="00B47DA6">
        <w:rPr>
          <w:rFonts w:ascii="Times New Roman" w:hAnsi="Times New Roman" w:cs="Times New Roman"/>
          <w:sz w:val="24"/>
          <w:szCs w:val="24"/>
        </w:rPr>
        <w:t>Разом із температурою повітря влітку зростає і необхідність у питній воді. В умовах спеки наш організм втрачає більше рідини внаслідок збільшення частоти дихання, посиленого потовиділення і фізіологічних випорожнень. Як наслідок , знижується активна діяльність організму – не хочеться рухатися й думати. Проте є нескладний і доступний спосіб підтримувати енергійність мозку та тіла упродовж кожного літнього дня. Потрібно вживати достатню кількість води та уникати зневоднення організму.</w:t>
      </w:r>
    </w:p>
    <w:p w:rsidR="00AC3E09" w:rsidRPr="00B47DA6" w:rsidRDefault="00AC3E09" w:rsidP="00AC3E09">
      <w:pPr>
        <w:rPr>
          <w:rFonts w:ascii="Times New Roman" w:hAnsi="Times New Roman" w:cs="Times New Roman"/>
          <w:sz w:val="24"/>
          <w:szCs w:val="24"/>
        </w:rPr>
      </w:pPr>
      <w:r w:rsidRPr="00B47DA6">
        <w:rPr>
          <w:rFonts w:ascii="Times New Roman" w:hAnsi="Times New Roman" w:cs="Times New Roman"/>
          <w:sz w:val="24"/>
          <w:szCs w:val="24"/>
        </w:rPr>
        <w:t>Симптоми зневоднення організму</w:t>
      </w:r>
    </w:p>
    <w:p w:rsidR="00AC3E09" w:rsidRPr="00B47DA6" w:rsidRDefault="00AC3E09" w:rsidP="00AC3E09">
      <w:pPr>
        <w:rPr>
          <w:rFonts w:ascii="Times New Roman" w:hAnsi="Times New Roman" w:cs="Times New Roman"/>
          <w:sz w:val="24"/>
          <w:szCs w:val="24"/>
        </w:rPr>
      </w:pPr>
      <w:r w:rsidRPr="00B47DA6">
        <w:rPr>
          <w:rFonts w:ascii="Times New Roman" w:hAnsi="Times New Roman" w:cs="Times New Roman"/>
          <w:sz w:val="24"/>
          <w:szCs w:val="24"/>
        </w:rPr>
        <w:t>При легкому зневодненні виникає легке відчуття спраги. Середній ступінь зневоднення характеризується відчуттям сильної спраги, сухістю в роті, малою кількістю сечі та її насичено жовтим кольором, а також втомою і слабкістю. Важке зневоднення призводить до затьмарення свідомості, послаблення пульсу, зниження артеріал</w:t>
      </w:r>
      <w:r w:rsidR="00900AB6" w:rsidRPr="00B47DA6">
        <w:rPr>
          <w:rFonts w:ascii="Times New Roman" w:hAnsi="Times New Roman" w:cs="Times New Roman"/>
          <w:sz w:val="24"/>
          <w:szCs w:val="24"/>
        </w:rPr>
        <w:t>ьного тиску.</w:t>
      </w:r>
    </w:p>
    <w:p w:rsidR="00900AB6" w:rsidRPr="00B47DA6" w:rsidRDefault="00900AB6" w:rsidP="00AC3E09">
      <w:pPr>
        <w:rPr>
          <w:rFonts w:ascii="Times New Roman" w:hAnsi="Times New Roman" w:cs="Times New Roman"/>
          <w:sz w:val="24"/>
          <w:szCs w:val="24"/>
        </w:rPr>
      </w:pPr>
      <w:r w:rsidRPr="00B47DA6">
        <w:rPr>
          <w:rFonts w:ascii="Times New Roman" w:hAnsi="Times New Roman" w:cs="Times New Roman"/>
          <w:sz w:val="24"/>
          <w:szCs w:val="24"/>
        </w:rPr>
        <w:t>РЕКОМЕНДАЦІЇ ДЛЯ ПІДТРИМКИ ВОДНОГО БАЛАНСУ :</w:t>
      </w:r>
    </w:p>
    <w:p w:rsidR="00900AB6" w:rsidRPr="00B47DA6" w:rsidRDefault="00900AB6" w:rsidP="00900AB6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47DA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мати при собі пляшку з питною водою; </w:t>
      </w:r>
    </w:p>
    <w:p w:rsidR="00900AB6" w:rsidRPr="00B47DA6" w:rsidRDefault="00900AB6" w:rsidP="00900AB6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47DA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пити воду, як тільки відчуєте спрагу – багато й маленькими порціями;</w:t>
      </w:r>
    </w:p>
    <w:p w:rsidR="00900AB6" w:rsidRPr="00B47DA6" w:rsidRDefault="00900AB6" w:rsidP="00900AB6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47DA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надавати перевагу чистій воді замість солодких, газованих напоїв або алкоголю;</w:t>
      </w:r>
    </w:p>
    <w:p w:rsidR="00900AB6" w:rsidRPr="00B47DA6" w:rsidRDefault="00900AB6" w:rsidP="00900AB6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47DA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якщо проста вода для вас «ніяка» на смак, додайте до неї лимон, кілька ягід, м’яту або скибочки огірка; </w:t>
      </w:r>
    </w:p>
    <w:p w:rsidR="00900AB6" w:rsidRPr="00B47DA6" w:rsidRDefault="00900AB6" w:rsidP="00900AB6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47DA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у спекотну погоду слід відмовитися від кави – вона підвищує ризик зневоднення; </w:t>
      </w:r>
    </w:p>
    <w:p w:rsidR="00900AB6" w:rsidRPr="00B47DA6" w:rsidRDefault="00900AB6" w:rsidP="00900AB6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47DA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чай пити навіть необхідно: гарячі напої допомагають набагато краще охолонути людині;</w:t>
      </w:r>
    </w:p>
    <w:p w:rsidR="00900AB6" w:rsidRPr="00B47DA6" w:rsidRDefault="00900AB6" w:rsidP="00900AB6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aps/>
          <w:color w:val="3E2D64"/>
          <w:sz w:val="24"/>
          <w:szCs w:val="24"/>
        </w:rPr>
      </w:pPr>
      <w:r w:rsidRPr="00B47DA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якщо є проблеми із сечовивідною системою або інші </w:t>
      </w:r>
      <w:proofErr w:type="spellStart"/>
      <w:r w:rsidRPr="00B47DA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протипокази</w:t>
      </w:r>
      <w:proofErr w:type="spellEnd"/>
      <w:r w:rsidRPr="00B47DA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за станом здоров’я, варто порадитися з лікарем щодо допустимої кількості вживання води у спеку.</w:t>
      </w:r>
    </w:p>
    <w:p w:rsidR="00AC3E09" w:rsidRPr="00B47DA6" w:rsidRDefault="00900AB6" w:rsidP="00900AB6">
      <w:pPr>
        <w:pStyle w:val="a3"/>
        <w:shd w:val="clear" w:color="auto" w:fill="FFFFFF"/>
        <w:spacing w:before="0" w:beforeAutospacing="0" w:after="150" w:afterAutospacing="0"/>
        <w:rPr>
          <w:color w:val="878889"/>
        </w:rPr>
      </w:pPr>
      <w:r w:rsidRPr="00B47DA6">
        <w:rPr>
          <w:color w:val="878889"/>
        </w:rPr>
        <w:t xml:space="preserve"> </w:t>
      </w:r>
      <w:r w:rsidR="00AC3E09" w:rsidRPr="00B47DA6">
        <w:t>Достатня кількість води та її правильне вживання – один із ключових складників здорового способу життя.</w:t>
      </w:r>
    </w:p>
    <w:sectPr w:rsidR="00AC3E09" w:rsidRPr="00B47D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7589C"/>
    <w:multiLevelType w:val="hybridMultilevel"/>
    <w:tmpl w:val="0A3609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30"/>
    <w:rsid w:val="0001179E"/>
    <w:rsid w:val="00770730"/>
    <w:rsid w:val="008D3E4E"/>
    <w:rsid w:val="00900AB6"/>
    <w:rsid w:val="00A6423C"/>
    <w:rsid w:val="00AC3E09"/>
    <w:rsid w:val="00B47DA6"/>
    <w:rsid w:val="00B9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99AA3"/>
  <w15:chartTrackingRefBased/>
  <w15:docId w15:val="{88E81CB0-E3AA-405E-99D1-4056D17E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00AB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0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9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255CD-F617-4601-8DA0-6054D1EDC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1160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2024-07-11T08:26:00Z</dcterms:created>
  <dcterms:modified xsi:type="dcterms:W3CDTF">2024-07-11T11:47:00Z</dcterms:modified>
</cp:coreProperties>
</file>