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tLeast" w:line="28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</w:t>
      </w:r>
    </w:p>
    <w:p>
      <w:pPr>
        <w:pStyle w:val="Normal"/>
        <w:bidi w:val="0"/>
        <w:spacing w:lineRule="atLeast" w:line="28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результати перевірки, передбаченої</w:t>
      </w:r>
    </w:p>
    <w:p>
      <w:pPr>
        <w:pStyle w:val="Normal"/>
        <w:bidi w:val="0"/>
        <w:spacing w:lineRule="atLeast" w:line="28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Законом України “Про очищення влади”</w:t>
      </w:r>
    </w:p>
    <w:p>
      <w:pPr>
        <w:pStyle w:val="Normal"/>
        <w:bidi w:val="0"/>
        <w:spacing w:lineRule="atLeast" w:line="28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стосовно </w:t>
      </w:r>
      <w:r>
        <w:rPr>
          <w:rFonts w:ascii="Times New Roman" w:hAnsi="Times New Roman"/>
          <w:sz w:val="28"/>
          <w:szCs w:val="28"/>
        </w:rPr>
        <w:t>ДРИЧАК Світлани Ярославівни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tLeast" w:line="28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Відповідно до пунктів 1 і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16.10.2014 № 563 (із змінами), управлінням </w:t>
      </w:r>
      <w:r>
        <w:rPr>
          <w:rFonts w:ascii="Times New Roman" w:hAnsi="Times New Roman"/>
          <w:sz w:val="28"/>
          <w:szCs w:val="28"/>
        </w:rPr>
        <w:t>соціального захисту населення Надвірнянської районної</w:t>
      </w:r>
      <w:r>
        <w:rPr>
          <w:rFonts w:ascii="Times New Roman" w:hAnsi="Times New Roman"/>
          <w:sz w:val="28"/>
          <w:szCs w:val="28"/>
        </w:rPr>
        <w:t xml:space="preserve"> державної адміністрації,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>
        <w:rPr>
          <w:rFonts w:ascii="Times New Roman" w:hAnsi="Times New Roman"/>
          <w:sz w:val="28"/>
          <w:szCs w:val="28"/>
        </w:rPr>
        <w:t>Дричак Світлани Ярославівни</w:t>
      </w:r>
      <w:r>
        <w:rPr>
          <w:rFonts w:ascii="Times New Roman" w:hAnsi="Times New Roman"/>
          <w:sz w:val="28"/>
          <w:szCs w:val="28"/>
        </w:rPr>
        <w:t xml:space="preserve">, головного спеціаліста відділу </w:t>
      </w:r>
      <w:r>
        <w:rPr>
          <w:rFonts w:ascii="Times New Roman" w:hAnsi="Times New Roman"/>
          <w:sz w:val="28"/>
          <w:szCs w:val="28"/>
        </w:rPr>
        <w:t>виплати державної соціальної допомоги управління соціального захисту населення Надвірнянської районної державної адміністрації.</w:t>
      </w:r>
    </w:p>
    <w:p>
      <w:pPr>
        <w:pStyle w:val="Normal"/>
        <w:bidi w:val="0"/>
        <w:spacing w:lineRule="atLeast" w:line="28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 результатами проведеної перевірки встановлено, що до </w:t>
      </w:r>
      <w:r>
        <w:rPr>
          <w:rFonts w:ascii="Times New Roman" w:hAnsi="Times New Roman"/>
          <w:sz w:val="28"/>
          <w:szCs w:val="28"/>
        </w:rPr>
        <w:t xml:space="preserve">Дричак Світлани Ярославівни </w:t>
      </w:r>
      <w:r>
        <w:rPr>
          <w:rFonts w:ascii="Times New Roman" w:hAnsi="Times New Roman"/>
          <w:sz w:val="28"/>
          <w:szCs w:val="28"/>
        </w:rPr>
        <w:t>не застосовуються заборони, передбачені частинами третьої і четвертою статті 1 Закону України “Про очищення влади”.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LibreOffice/7.6.0.3$Windows_x86 LibreOffice_project/69edd8b8ebc41d00b4de3915dc82f8f0fc3b6265</Application>
  <AppVersion>15.0000</AppVersion>
  <Pages>1</Pages>
  <Words>132</Words>
  <Characters>984</Characters>
  <CharactersWithSpaces>1112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2024-03-11T09:22:10Z</dcterms:created>
  <dc:creator/>
  <dc:description/>
  <dc:language>uk-UA</dc:language>
  <cp:lastModifiedBy/>
  <cp:lastPrinted>2024-03-11T09:29:57Z</cp:lastPrinted>
  <dcterms:modified xsi:type="dcterms:W3CDTF">2024-03-11T09:30:44Z</dcterms:modified>
  <cp:revision>2</cp:revision>
  <dc:subject/>
  <dc:title/>
</cp:coreProperties>
</file>