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6D" w:rsidRDefault="002B5B6D" w:rsidP="002B5B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Сьогодні Всесвітній день миття рук і це добра нагода </w:t>
      </w:r>
      <w:r w:rsidR="00952E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нагад</w:t>
      </w:r>
      <w:r w:rsidR="00952EE3">
        <w:rPr>
          <w:rFonts w:ascii="Times New Roman" w:eastAsia="Times New Roman" w:hAnsi="Times New Roman" w:cs="Times New Roman"/>
          <w:sz w:val="28"/>
          <w:szCs w:val="28"/>
          <w:lang w:eastAsia="uk-UA"/>
        </w:rPr>
        <w:t>ати</w:t>
      </w: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собі про важливість гігієни. Мило та вода в рази зменшують кількість мікробів на руках, проте треба вміти ними користуватися.</w:t>
      </w:r>
      <w:r w:rsid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Прості речі рятують життя. Така дрібниця, як чисті руки, може вберегти від</w:t>
      </w:r>
      <w:r w:rsidR="00325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вірусного </w:t>
      </w: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гепатиту</w:t>
      </w:r>
      <w:r w:rsidR="00325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та Е</w:t>
      </w: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дизентерії, </w:t>
      </w:r>
      <w:r w:rsidR="003250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сальмонельозу, </w:t>
      </w:r>
      <w:r w:rsidR="00952EE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15050" cy="6115050"/>
            <wp:effectExtent l="19050" t="0" r="0" b="0"/>
            <wp:docPr id="1" name="Рисунок 1" descr="C:\Users\User\Desktop\template_date-01 (9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_date-01 (90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гострих респіраторних захворювань та безлічі інших хвороб.</w:t>
      </w:r>
    </w:p>
    <w:p w:rsidR="00053F89" w:rsidRPr="002B5B6D" w:rsidRDefault="00053F89" w:rsidP="002B5B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5B6D" w:rsidRDefault="002B5B6D" w:rsidP="002B5B6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час пандемії COVID-19 та сезон грипу миття рук – найкращий, після вакцинації, спосіб уникнути вірусу, адже він потрапляє в організм через рот, ніс та очі, яких ми часто торкаємось руками.</w:t>
      </w:r>
    </w:p>
    <w:p w:rsidR="00053F89" w:rsidRPr="002B5B6D" w:rsidRDefault="00053F89" w:rsidP="002B5B6D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5B6D" w:rsidRPr="002B5B6D" w:rsidRDefault="002B5B6D" w:rsidP="002B5B6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Всесвітня організація охорони здоров’я підготувала інструкцію правильного миття рук. </w:t>
      </w:r>
      <w:r w:rsid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2B5B6D">
        <w:rPr>
          <w:rFonts w:ascii="Times New Roman" w:eastAsia="Times New Roman" w:hAnsi="Times New Roman" w:cs="Times New Roman"/>
          <w:sz w:val="28"/>
          <w:szCs w:val="28"/>
          <w:lang w:eastAsia="uk-UA"/>
        </w:rPr>
        <w:t>роте чи всі ми цього дотримуємось?</w:t>
      </w:r>
    </w:p>
    <w:p w:rsidR="003E241A" w:rsidRDefault="00952EE3"/>
    <w:p w:rsidR="00053F89" w:rsidRPr="00053F89" w:rsidRDefault="00053F89" w:rsidP="00053F8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Як </w:t>
      </w:r>
      <w:hyperlink r:id="rId6" w:tgtFrame="_blank" w:history="1">
        <w:r w:rsidRPr="00053F89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правильно мити руки</w:t>
        </w:r>
      </w:hyperlink>
      <w:r w:rsidRPr="00053F8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 покрокова інструкція </w:t>
      </w:r>
    </w:p>
    <w:p w:rsidR="00053F89" w:rsidRPr="00053F89" w:rsidRDefault="00053F89" w:rsidP="00053F8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Насамперед зазначимо, що процес миття рук має тривати щонайменше 40 секунд.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Намочіть руки водою.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Нанесіть мило на всю поверхню рук.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Потріть руки долоня об долоню.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Потріть правою долонею по поверхні лівої руки з переплетінням пальців й навпаки. Аналогічно потріть долоню об долоню.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Зчепіть пальці й потріть їх.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Ретельно потріть великі пальці лівої та правої рук.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Потріть долоні пальцями по колу.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Змийте водою.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Витріть руки одноразовим паперовим рушником, за відсутності - індивідуальним тканинним. Використання останнього не підходить для великої кількості людей. 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Закрийте кран паперовим рушником, адже перед цим ви його відкривали брудними руками.</w:t>
      </w:r>
    </w:p>
    <w:p w:rsidR="00053F89" w:rsidRPr="00053F89" w:rsidRDefault="00053F89" w:rsidP="00053F89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3F89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Усе, ваші руки чисті!</w:t>
      </w:r>
    </w:p>
    <w:p w:rsidR="00053F89" w:rsidRDefault="00053F89"/>
    <w:sectPr w:rsidR="00053F89" w:rsidSect="00A73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214"/>
    <w:multiLevelType w:val="multilevel"/>
    <w:tmpl w:val="B086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B6D"/>
    <w:rsid w:val="00053F89"/>
    <w:rsid w:val="00054412"/>
    <w:rsid w:val="001C631C"/>
    <w:rsid w:val="002B5B6D"/>
    <w:rsid w:val="003250D9"/>
    <w:rsid w:val="003C2429"/>
    <w:rsid w:val="006E3F88"/>
    <w:rsid w:val="00952EE3"/>
    <w:rsid w:val="00A7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2B5B6D"/>
  </w:style>
  <w:style w:type="character" w:styleId="a4">
    <w:name w:val="Strong"/>
    <w:basedOn w:val="a0"/>
    <w:uiPriority w:val="22"/>
    <w:qFormat/>
    <w:rsid w:val="00053F89"/>
    <w:rPr>
      <w:b/>
      <w:bCs/>
    </w:rPr>
  </w:style>
  <w:style w:type="character" w:styleId="a5">
    <w:name w:val="Hyperlink"/>
    <w:basedOn w:val="a0"/>
    <w:uiPriority w:val="99"/>
    <w:semiHidden/>
    <w:unhideWhenUsed/>
    <w:rsid w:val="00053F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who.int/media/docs/default-source/patient-safety/how-to-handwash-poster.pdf?sfvrsn=7004a09d_11&amp;download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993</Words>
  <Characters>567</Characters>
  <Application>Microsoft Office Word</Application>
  <DocSecurity>0</DocSecurity>
  <Lines>4</Lines>
  <Paragraphs>3</Paragraphs>
  <ScaleCrop>false</ScaleCrop>
  <Company>office 2007 rus ent: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2024-10-15T05:53:00Z</dcterms:created>
  <dcterms:modified xsi:type="dcterms:W3CDTF">2024-10-15T05:58:00Z</dcterms:modified>
</cp:coreProperties>
</file>