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5F" w:rsidRDefault="00297E5F" w:rsidP="00796D28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867400" cy="3381375"/>
            <wp:effectExtent l="19050" t="0" r="0" b="0"/>
            <wp:docPr id="2" name="Рисунок 1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</w:p>
    <w:p w:rsidR="00796D28" w:rsidRPr="004E4E8B" w:rsidRDefault="00796D28" w:rsidP="00796D28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E4E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14 листопада відзначається Всесвітній день боротьби з цукровим діабетом. </w:t>
      </w:r>
    </w:p>
    <w:p w:rsidR="00796D28" w:rsidRPr="00297E5F" w:rsidRDefault="00796D28" w:rsidP="00D16784">
      <w:pPr>
        <w:pStyle w:val="a6"/>
        <w:rPr>
          <w:rFonts w:ascii="Times New Roman" w:hAnsi="Times New Roman" w:cs="Times New Roman"/>
          <w:sz w:val="28"/>
          <w:szCs w:val="28"/>
        </w:rPr>
      </w:pPr>
      <w:r w:rsidRPr="00297E5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Цукровий діабет (ЦД)</w:t>
      </w:r>
      <w:r w:rsidRPr="00297E5F">
        <w:rPr>
          <w:rFonts w:ascii="Times New Roman" w:hAnsi="Times New Roman" w:cs="Times New Roman"/>
          <w:sz w:val="28"/>
          <w:szCs w:val="28"/>
        </w:rPr>
        <w:t> - це ендокринне захворювання, що характеризується хронічним підвищенням рівня цукру в крові внаслідок абсолютного або відносного дефіциту інсуліну. Захворювання призводить до порушення всіх видів обміну речовин, ураження судин, нервової системи, а також інших органів і систем.</w:t>
      </w:r>
    </w:p>
    <w:p w:rsidR="00D16784" w:rsidRPr="00297E5F" w:rsidRDefault="00D16784" w:rsidP="00D167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6D28" w:rsidRPr="00297E5F" w:rsidRDefault="00796D28" w:rsidP="00796D2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 три основні типи діабету:</w:t>
      </w:r>
    </w:p>
    <w:p w:rsidR="00796D28" w:rsidRPr="004E4E8B" w:rsidRDefault="00796D28" w:rsidP="004E4E8B">
      <w:pPr>
        <w:pStyle w:val="a5"/>
        <w:numPr>
          <w:ilvl w:val="0"/>
          <w:numId w:val="9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4E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Діабет 1 типу, інсулінозалежний.  Виникає, коли організм не виробляє достатньо інсуліну, щоби поглинати цукор (глюкозу) зі спожитої їжі, і не може перетворити його на енергію. Є хронічним станом.</w:t>
      </w:r>
    </w:p>
    <w:p w:rsidR="00796D28" w:rsidRPr="004E4E8B" w:rsidRDefault="00796D28" w:rsidP="004E4E8B">
      <w:pPr>
        <w:pStyle w:val="a5"/>
        <w:numPr>
          <w:ilvl w:val="0"/>
          <w:numId w:val="9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4E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Діабет 2 типу. Виникає, коли організм не виробляє або не використовує інсулін повною мірою. Це найпоширеніший тип діабету.</w:t>
      </w:r>
    </w:p>
    <w:p w:rsidR="00796D28" w:rsidRPr="004E4E8B" w:rsidRDefault="00796D28" w:rsidP="004E4E8B">
      <w:pPr>
        <w:pStyle w:val="a5"/>
        <w:numPr>
          <w:ilvl w:val="0"/>
          <w:numId w:val="9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E4E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Гестаційний</w:t>
      </w:r>
      <w:proofErr w:type="spellEnd"/>
      <w:r w:rsidRPr="004E4E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діабет. Його діагностують у період вагітності. Хоча він може спостерігатися і протягом певного часу після народження дитини.</w:t>
      </w:r>
    </w:p>
    <w:p w:rsidR="002E508A" w:rsidRPr="00297E5F" w:rsidRDefault="002E508A" w:rsidP="002E508A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Загальні скарги:</w:t>
      </w:r>
    </w:p>
    <w:p w:rsidR="002E508A" w:rsidRPr="00297E5F" w:rsidRDefault="002E508A" w:rsidP="002E508A">
      <w:pPr>
        <w:pStyle w:val="a5"/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Постійне відчуття спраги, за день випивається понад трьох літрів води.</w:t>
      </w:r>
    </w:p>
    <w:p w:rsidR="002E508A" w:rsidRPr="00297E5F" w:rsidRDefault="002E508A" w:rsidP="002E508A">
      <w:pPr>
        <w:pStyle w:val="a5"/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Часто хочеться в туалет, особливо вночі.</w:t>
      </w:r>
    </w:p>
    <w:p w:rsidR="002E508A" w:rsidRPr="00297E5F" w:rsidRDefault="002E508A" w:rsidP="002E508A">
      <w:pPr>
        <w:pStyle w:val="a5"/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Зростає апетит, ви відчуваєте постійний голод, але вага падає (на ранніх стадіях).</w:t>
      </w:r>
    </w:p>
    <w:p w:rsidR="002E508A" w:rsidRPr="00297E5F" w:rsidRDefault="002E508A" w:rsidP="002E508A">
      <w:pPr>
        <w:pStyle w:val="a5"/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Свербить шкіра.</w:t>
      </w:r>
    </w:p>
    <w:p w:rsidR="002E508A" w:rsidRPr="00297E5F" w:rsidRDefault="002E508A" w:rsidP="002E508A">
      <w:pPr>
        <w:pStyle w:val="a5"/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Рани повільно загоюються.</w:t>
      </w:r>
    </w:p>
    <w:p w:rsidR="002E508A" w:rsidRPr="00297E5F" w:rsidRDefault="002E508A" w:rsidP="002E508A">
      <w:pPr>
        <w:pStyle w:val="a5"/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відчувається втома, псується пам'ять.</w:t>
      </w:r>
    </w:p>
    <w:p w:rsidR="002E508A" w:rsidRPr="00297E5F" w:rsidRDefault="002E508A" w:rsidP="002E508A">
      <w:pPr>
        <w:pStyle w:val="a5"/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Погіршується зір.</w:t>
      </w:r>
    </w:p>
    <w:p w:rsidR="002E508A" w:rsidRPr="00297E5F" w:rsidRDefault="002E508A" w:rsidP="002E508A">
      <w:pPr>
        <w:pStyle w:val="a5"/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Німіють кінчики пальців.</w:t>
      </w:r>
    </w:p>
    <w:p w:rsidR="002E508A" w:rsidRPr="00297E5F" w:rsidRDefault="002E508A" w:rsidP="006A6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297E5F">
        <w:rPr>
          <w:rFonts w:ascii="Times New Roman" w:hAnsi="Times New Roman" w:cs="Times New Roman"/>
          <w:sz w:val="28"/>
          <w:szCs w:val="28"/>
        </w:rPr>
        <w:t>При діабеті 1-го типу з рота пахне ацетоном, шкіра лущиться. Такий діабет може проявитися різко, супроводжуватися нападами головного болю і блювоти, і навіть довести до коми, особливо якщо ранні ознаки ніхто не помітив.</w:t>
      </w:r>
      <w:r w:rsidR="00FD03A8" w:rsidRPr="00297E5F">
        <w:rPr>
          <w:rFonts w:ascii="Times New Roman" w:hAnsi="Times New Roman" w:cs="Times New Roman"/>
          <w:sz w:val="28"/>
          <w:szCs w:val="28"/>
        </w:rPr>
        <w:t xml:space="preserve"> </w:t>
      </w:r>
      <w:r w:rsidRPr="00297E5F">
        <w:rPr>
          <w:rFonts w:ascii="Times New Roman" w:hAnsi="Times New Roman" w:cs="Times New Roman"/>
          <w:sz w:val="28"/>
          <w:szCs w:val="28"/>
        </w:rPr>
        <w:t>Діабет 2-го типу часто не помічають, поки він не призводить до інших складнощів: проблем з потенцією, погіршення зору, хвороб нирок, інфаркту.</w:t>
      </w:r>
    </w:p>
    <w:p w:rsidR="006A6245" w:rsidRPr="006A6245" w:rsidRDefault="006A6245" w:rsidP="006A624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508A" w:rsidRDefault="002E508A" w:rsidP="006A6245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6A62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Фактори, що збільшують ризик захворіти на діабет будь-якого типу:</w:t>
      </w:r>
    </w:p>
    <w:p w:rsidR="00297E5F" w:rsidRDefault="00297E5F" w:rsidP="006A6245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:rsidR="00297E5F" w:rsidRPr="006A6245" w:rsidRDefault="00297E5F" w:rsidP="006A624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508A" w:rsidRPr="00FD03A8" w:rsidRDefault="002E508A" w:rsidP="00FD03A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FD03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Спадкова схильність.</w:t>
      </w:r>
      <w:r w:rsidRPr="00FD03A8">
        <w:rPr>
          <w:rFonts w:ascii="Times New Roman" w:hAnsi="Times New Roman" w:cs="Times New Roman"/>
          <w:sz w:val="28"/>
          <w:szCs w:val="28"/>
          <w:lang w:eastAsia="uk-UA"/>
        </w:rPr>
        <w:t> Якщо хворіють родичі, то шанси виявити діабет вище.</w:t>
      </w:r>
    </w:p>
    <w:p w:rsidR="002E508A" w:rsidRPr="00FD03A8" w:rsidRDefault="002E508A" w:rsidP="00FD03A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FD03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Хвороби підшлункової залози.</w:t>
      </w:r>
      <w:r w:rsidRPr="00FD03A8">
        <w:rPr>
          <w:rFonts w:ascii="Times New Roman" w:hAnsi="Times New Roman" w:cs="Times New Roman"/>
          <w:sz w:val="28"/>
          <w:szCs w:val="28"/>
          <w:lang w:eastAsia="uk-UA"/>
        </w:rPr>
        <w:t> Саме в ній виробляється інсулін, і якщо орган не в порядку, то і з гормоном можуть бути проблеми.</w:t>
      </w:r>
    </w:p>
    <w:p w:rsidR="002E508A" w:rsidRPr="00FD03A8" w:rsidRDefault="002E508A" w:rsidP="00FD03A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FD03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Хвороби ендокринної системи.</w:t>
      </w:r>
      <w:r w:rsidRPr="00FD03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  <w:r w:rsidRPr="00FD03A8">
        <w:rPr>
          <w:rFonts w:ascii="Times New Roman" w:hAnsi="Times New Roman" w:cs="Times New Roman"/>
          <w:sz w:val="28"/>
          <w:szCs w:val="28"/>
          <w:lang w:eastAsia="uk-UA"/>
        </w:rPr>
        <w:t>Діабет – гормональне порушення. Якщо є схильність до таких хвороб, то і ризик діабету є.</w:t>
      </w:r>
    </w:p>
    <w:p w:rsidR="00E15AD9" w:rsidRDefault="002E508A" w:rsidP="00FD03A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FD03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Вірусні інфекції.</w:t>
      </w:r>
      <w:r w:rsidRPr="00FD03A8">
        <w:rPr>
          <w:rFonts w:ascii="Times New Roman" w:hAnsi="Times New Roman" w:cs="Times New Roman"/>
          <w:sz w:val="28"/>
          <w:szCs w:val="28"/>
          <w:lang w:eastAsia="uk-UA"/>
        </w:rPr>
        <w:t xml:space="preserve"> Вітрянка, краснуха, паротит і навіть грип можуть </w:t>
      </w:r>
      <w:r w:rsidR="00E15AD9" w:rsidRPr="00FD03A8">
        <w:rPr>
          <w:rFonts w:ascii="Times New Roman" w:hAnsi="Times New Roman" w:cs="Times New Roman"/>
          <w:sz w:val="28"/>
          <w:szCs w:val="28"/>
          <w:lang w:eastAsia="uk-UA"/>
        </w:rPr>
        <w:t>стати пусковими механізмами.</w:t>
      </w:r>
    </w:p>
    <w:p w:rsidR="00297E5F" w:rsidRPr="00FD03A8" w:rsidRDefault="00297E5F" w:rsidP="00297E5F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5AD9" w:rsidRPr="00297E5F" w:rsidRDefault="00E15AD9" w:rsidP="00764FB2">
      <w:pPr>
        <w:pStyle w:val="a6"/>
        <w:rPr>
          <w:rFonts w:ascii="Times New Roman" w:hAnsi="Times New Roman" w:cs="Times New Roman"/>
          <w:sz w:val="28"/>
          <w:szCs w:val="28"/>
        </w:rPr>
      </w:pPr>
      <w:r w:rsidRPr="00297E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Для мінімізації ризику ви можете:</w:t>
      </w:r>
    </w:p>
    <w:p w:rsidR="004E4E8B" w:rsidRPr="00297E5F" w:rsidRDefault="004E4E8B" w:rsidP="00A67D60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Відмовитися від рафінованих вуглеводів і цукру.</w:t>
      </w:r>
    </w:p>
    <w:p w:rsidR="004E4E8B" w:rsidRPr="00297E5F" w:rsidRDefault="004E4E8B" w:rsidP="00A67D60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Регулярно займатися спортом.</w:t>
      </w:r>
    </w:p>
    <w:p w:rsidR="004E4E8B" w:rsidRPr="00297E5F" w:rsidRDefault="004E4E8B" w:rsidP="00A67D60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Пити воду.</w:t>
      </w:r>
    </w:p>
    <w:p w:rsidR="004E4E8B" w:rsidRPr="00297E5F" w:rsidRDefault="004E4E8B" w:rsidP="00A67D60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Привести вагу в оптимальну норму.</w:t>
      </w:r>
    </w:p>
    <w:p w:rsidR="004E4E8B" w:rsidRPr="00297E5F" w:rsidRDefault="004E4E8B" w:rsidP="00A67D60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Відмовитися від куріння.</w:t>
      </w:r>
    </w:p>
    <w:p w:rsidR="004E4E8B" w:rsidRPr="00297E5F" w:rsidRDefault="004E4E8B" w:rsidP="00A67D60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Спробувати </w:t>
      </w:r>
      <w:proofErr w:type="spellStart"/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низьковуглеводне</w:t>
      </w:r>
      <w:proofErr w:type="spellEnd"/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дієтичне харчування.</w:t>
      </w:r>
    </w:p>
    <w:p w:rsidR="004E4E8B" w:rsidRPr="00297E5F" w:rsidRDefault="004E4E8B" w:rsidP="00A67D60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Харчуватися малими порціями.</w:t>
      </w:r>
    </w:p>
    <w:p w:rsidR="004E4E8B" w:rsidRPr="00297E5F" w:rsidRDefault="004E4E8B" w:rsidP="00A67D60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Перейти від сидячого до активного способу життя.</w:t>
      </w:r>
    </w:p>
    <w:p w:rsidR="004E4E8B" w:rsidRPr="00297E5F" w:rsidRDefault="004E4E8B" w:rsidP="00A67D60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Вживати багату клітковиною їжу.</w:t>
      </w:r>
    </w:p>
    <w:p w:rsidR="004E4E8B" w:rsidRPr="00297E5F" w:rsidRDefault="004E4E8B" w:rsidP="00A67D60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допускати дефіциту вітаміну D.</w:t>
      </w:r>
    </w:p>
    <w:p w:rsidR="004E4E8B" w:rsidRPr="00297E5F" w:rsidRDefault="004E4E8B" w:rsidP="00A67D60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Мінімізувати кількість їжі, що пройшла термічну обробку.</w:t>
      </w:r>
    </w:p>
    <w:p w:rsidR="004E4E8B" w:rsidRDefault="004E4E8B" w:rsidP="00A67D60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7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Пити чай і каву.</w:t>
      </w:r>
    </w:p>
    <w:p w:rsidR="00297E5F" w:rsidRDefault="00297E5F" w:rsidP="00297E5F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7E5F" w:rsidRPr="00297E5F" w:rsidRDefault="00297E5F" w:rsidP="00297E5F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7FEF" w:rsidRDefault="00587FEF" w:rsidP="00A67D6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D60">
        <w:rPr>
          <w:rFonts w:ascii="Times New Roman" w:hAnsi="Times New Roman" w:cs="Times New Roman"/>
          <w:sz w:val="28"/>
          <w:szCs w:val="28"/>
        </w:rPr>
        <w:t xml:space="preserve">При підозрілих ознаках потрібно прийти до лікаря-ендокринолога і здати обов'язкові аналізи. Кров з пальця натщесерце (на цукор), аналіз сечі на вміст глюкози, пробу на толерантність до глюкози, визначення рівня інсуліну, C-пептиду і </w:t>
      </w:r>
      <w:proofErr w:type="spellStart"/>
      <w:r w:rsidRPr="00A67D60">
        <w:rPr>
          <w:rFonts w:ascii="Times New Roman" w:hAnsi="Times New Roman" w:cs="Times New Roman"/>
          <w:sz w:val="28"/>
          <w:szCs w:val="28"/>
        </w:rPr>
        <w:t>глікованого</w:t>
      </w:r>
      <w:proofErr w:type="spellEnd"/>
      <w:r w:rsidRPr="00A67D60">
        <w:rPr>
          <w:rFonts w:ascii="Times New Roman" w:hAnsi="Times New Roman" w:cs="Times New Roman"/>
          <w:sz w:val="28"/>
          <w:szCs w:val="28"/>
        </w:rPr>
        <w:t xml:space="preserve"> гемо</w:t>
      </w:r>
      <w:r w:rsidR="00A67D60" w:rsidRPr="00A67D60">
        <w:rPr>
          <w:rFonts w:ascii="Times New Roman" w:hAnsi="Times New Roman" w:cs="Times New Roman"/>
          <w:sz w:val="28"/>
          <w:szCs w:val="28"/>
        </w:rPr>
        <w:t>глобіну в крові</w:t>
      </w:r>
      <w:r w:rsidRPr="00A67D60">
        <w:rPr>
          <w:rFonts w:ascii="Times New Roman" w:hAnsi="Times New Roman" w:cs="Times New Roman"/>
          <w:sz w:val="28"/>
          <w:szCs w:val="28"/>
        </w:rPr>
        <w:t xml:space="preserve">. Цих обстежень досить, щоб виявити ознаки цукрового діабету і зрозуміти, до якого типу належить захворювання </w:t>
      </w:r>
      <w:r w:rsidRPr="00A67D60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діабету.</w:t>
      </w:r>
    </w:p>
    <w:p w:rsidR="00297E5F" w:rsidRPr="00A67D60" w:rsidRDefault="00297E5F" w:rsidP="00A67D6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508A" w:rsidRPr="004E4E8B" w:rsidRDefault="002E508A" w:rsidP="004E4E8B">
      <w:pPr>
        <w:pStyle w:val="a6"/>
        <w:rPr>
          <w:rFonts w:ascii="Times New Roman" w:hAnsi="Times New Roman" w:cs="Times New Roman"/>
          <w:color w:val="444444"/>
          <w:sz w:val="28"/>
          <w:szCs w:val="28"/>
        </w:rPr>
      </w:pPr>
      <w:r w:rsidRPr="004E4E8B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здорові, бережіть себе та своїх рідних!</w:t>
      </w:r>
    </w:p>
    <w:p w:rsidR="00A67D60" w:rsidRDefault="00A67D60" w:rsidP="004E4E8B">
      <w:pPr>
        <w:pStyle w:val="a6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A67D60" w:rsidRPr="004E4E8B" w:rsidRDefault="00A67D60" w:rsidP="004E4E8B">
      <w:pPr>
        <w:pStyle w:val="a6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   </w:t>
      </w:r>
    </w:p>
    <w:p w:rsidR="00796D28" w:rsidRDefault="00796D28"/>
    <w:sectPr w:rsidR="00796D28" w:rsidSect="000123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AB0"/>
    <w:multiLevelType w:val="multilevel"/>
    <w:tmpl w:val="8676C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ED3CFB"/>
    <w:multiLevelType w:val="multilevel"/>
    <w:tmpl w:val="2F28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0B69"/>
    <w:multiLevelType w:val="multilevel"/>
    <w:tmpl w:val="BB7C0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1F97379"/>
    <w:multiLevelType w:val="hybridMultilevel"/>
    <w:tmpl w:val="735A9C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B512E"/>
    <w:multiLevelType w:val="hybridMultilevel"/>
    <w:tmpl w:val="3B14C8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9156A"/>
    <w:multiLevelType w:val="hybridMultilevel"/>
    <w:tmpl w:val="6DC217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058AA"/>
    <w:multiLevelType w:val="multilevel"/>
    <w:tmpl w:val="3ED04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F2205E0"/>
    <w:multiLevelType w:val="multilevel"/>
    <w:tmpl w:val="2258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B4E92"/>
    <w:multiLevelType w:val="multilevel"/>
    <w:tmpl w:val="EE3E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134D8B"/>
    <w:multiLevelType w:val="multilevel"/>
    <w:tmpl w:val="3ED04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2A773A3"/>
    <w:multiLevelType w:val="multilevel"/>
    <w:tmpl w:val="3ED04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1CA32EE"/>
    <w:multiLevelType w:val="multilevel"/>
    <w:tmpl w:val="023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D28"/>
    <w:rsid w:val="0001239E"/>
    <w:rsid w:val="00297E5F"/>
    <w:rsid w:val="002E508A"/>
    <w:rsid w:val="00454463"/>
    <w:rsid w:val="004E4E8B"/>
    <w:rsid w:val="00587FEF"/>
    <w:rsid w:val="006A6245"/>
    <w:rsid w:val="00764FB2"/>
    <w:rsid w:val="00796D28"/>
    <w:rsid w:val="00A67D60"/>
    <w:rsid w:val="00CD763A"/>
    <w:rsid w:val="00D16784"/>
    <w:rsid w:val="00E15AD9"/>
    <w:rsid w:val="00E57151"/>
    <w:rsid w:val="00FD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D28"/>
    <w:rPr>
      <w:b/>
      <w:bCs/>
    </w:rPr>
  </w:style>
  <w:style w:type="paragraph" w:styleId="a4">
    <w:name w:val="Normal (Web)"/>
    <w:basedOn w:val="a"/>
    <w:uiPriority w:val="99"/>
    <w:semiHidden/>
    <w:unhideWhenUsed/>
    <w:rsid w:val="0079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E508A"/>
    <w:pPr>
      <w:ind w:left="720"/>
      <w:contextualSpacing/>
    </w:pPr>
  </w:style>
  <w:style w:type="paragraph" w:customStyle="1" w:styleId="align-left">
    <w:name w:val="align-left"/>
    <w:basedOn w:val="a"/>
    <w:rsid w:val="002E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4E4E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9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dcterms:created xsi:type="dcterms:W3CDTF">2024-11-14T12:02:00Z</dcterms:created>
  <dcterms:modified xsi:type="dcterms:W3CDTF">2024-11-14T12:09:00Z</dcterms:modified>
</cp:coreProperties>
</file>