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09" w:rsidRDefault="00866D09" w:rsidP="00880112">
      <w:pPr>
        <w:pStyle w:val="a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EA6682" w:rsidRPr="00880112" w:rsidRDefault="00866D09" w:rsidP="00880112">
      <w:pPr>
        <w:pStyle w:val="a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238750" cy="3476625"/>
            <wp:effectExtent l="0" t="0" r="0" b="0"/>
            <wp:docPr id="1" name="Рисунок 1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682" w:rsidRPr="0088011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Травми — дуже поширене явище серед осіб різних вікових категорій, особливо у дітей та людей похилого віку. Можна сказати, що травми мають сезонний характер, оскільки кількість травм значно збільшується у зимовий період, особливо, коли є ожеледиця. </w:t>
      </w:r>
    </w:p>
    <w:p w:rsidR="00EA6682" w:rsidRPr="00880112" w:rsidRDefault="00EA6682" w:rsidP="00EA6682">
      <w:pPr>
        <w:pStyle w:val="a4"/>
        <w:spacing w:after="120"/>
        <w:rPr>
          <w:rFonts w:eastAsia="Times New Roman"/>
          <w:color w:val="000000"/>
          <w:sz w:val="28"/>
          <w:szCs w:val="28"/>
          <w:lang w:eastAsia="uk-UA"/>
        </w:rPr>
      </w:pPr>
      <w:r w:rsidRPr="00880112">
        <w:rPr>
          <w:rStyle w:val="a3"/>
          <w:color w:val="000000"/>
          <w:sz w:val="28"/>
          <w:szCs w:val="28"/>
        </w:rPr>
        <w:t xml:space="preserve"> </w:t>
      </w:r>
      <w:r w:rsidRPr="00880112">
        <w:rPr>
          <w:rFonts w:eastAsia="Times New Roman"/>
          <w:color w:val="000000"/>
          <w:sz w:val="28"/>
          <w:szCs w:val="28"/>
          <w:lang w:eastAsia="uk-UA"/>
        </w:rPr>
        <w:t>До найпоширеніших травм відносять:</w:t>
      </w:r>
    </w:p>
    <w:p w:rsidR="00EA6682" w:rsidRPr="00880112" w:rsidRDefault="00EA6682" w:rsidP="00880112">
      <w:pPr>
        <w:pStyle w:val="a6"/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8011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забій;</w:t>
      </w:r>
    </w:p>
    <w:p w:rsidR="00EA6682" w:rsidRPr="00880112" w:rsidRDefault="00EA6682" w:rsidP="00880112">
      <w:pPr>
        <w:pStyle w:val="a6"/>
        <w:numPr>
          <w:ilvl w:val="0"/>
          <w:numId w:val="4"/>
        </w:numPr>
        <w:spacing w:before="180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8011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вивих;</w:t>
      </w:r>
    </w:p>
    <w:p w:rsidR="00EA6682" w:rsidRPr="00880112" w:rsidRDefault="00EA6682" w:rsidP="00880112">
      <w:pPr>
        <w:pStyle w:val="a6"/>
        <w:numPr>
          <w:ilvl w:val="0"/>
          <w:numId w:val="4"/>
        </w:numPr>
        <w:spacing w:before="180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8011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перелом;</w:t>
      </w:r>
    </w:p>
    <w:p w:rsidR="00EA6682" w:rsidRDefault="00EA6682" w:rsidP="00880112">
      <w:pPr>
        <w:pStyle w:val="a6"/>
        <w:numPr>
          <w:ilvl w:val="0"/>
          <w:numId w:val="4"/>
        </w:numPr>
        <w:spacing w:before="180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8011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розтягнення.</w:t>
      </w:r>
    </w:p>
    <w:p w:rsidR="00B138EE" w:rsidRPr="00B138EE" w:rsidRDefault="00B138EE" w:rsidP="00B138E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uk-UA"/>
        </w:rPr>
        <w:t>Види травм:</w:t>
      </w:r>
    </w:p>
    <w:p w:rsidR="00B138EE" w:rsidRPr="00B138EE" w:rsidRDefault="00B138EE" w:rsidP="00B138E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За відношенням до шкірних покривів:</w:t>
      </w:r>
    </w:p>
    <w:p w:rsidR="00B138EE" w:rsidRPr="00B138EE" w:rsidRDefault="00B138EE" w:rsidP="00B138EE">
      <w:pPr>
        <w:pStyle w:val="a6"/>
        <w:numPr>
          <w:ilvl w:val="0"/>
          <w:numId w:val="7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uk-UA"/>
        </w:rPr>
        <w:t>Відкриті</w:t>
      </w: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 — пошкоджені покрови організму.</w:t>
      </w:r>
    </w:p>
    <w:p w:rsidR="00B138EE" w:rsidRPr="00B138EE" w:rsidRDefault="00B138EE" w:rsidP="00B138EE">
      <w:pPr>
        <w:pStyle w:val="a6"/>
        <w:numPr>
          <w:ilvl w:val="0"/>
          <w:numId w:val="7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uk-UA"/>
        </w:rPr>
        <w:t>Закриті</w:t>
      </w: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 — шкіра та слизові оболонки залишаються цілими.</w:t>
      </w:r>
    </w:p>
    <w:p w:rsidR="00B138EE" w:rsidRPr="00B138EE" w:rsidRDefault="00B138EE" w:rsidP="00B138EE">
      <w:pPr>
        <w:shd w:val="clear" w:color="auto" w:fill="FFFFFF"/>
        <w:spacing w:before="100" w:beforeAutospacing="1" w:after="24" w:line="240" w:lineRule="auto"/>
        <w:ind w:left="360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За основним </w:t>
      </w:r>
      <w:proofErr w:type="spellStart"/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ушкоджуючим</w:t>
      </w:r>
      <w:proofErr w:type="spellEnd"/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фактором:</w:t>
      </w:r>
    </w:p>
    <w:p w:rsidR="00B138EE" w:rsidRPr="00B138EE" w:rsidRDefault="00B138EE" w:rsidP="00B138EE">
      <w:pPr>
        <w:pStyle w:val="a6"/>
        <w:numPr>
          <w:ilvl w:val="0"/>
          <w:numId w:val="8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механічні</w:t>
      </w:r>
    </w:p>
    <w:p w:rsidR="00B138EE" w:rsidRPr="00B138EE" w:rsidRDefault="00B138EE" w:rsidP="00B138EE">
      <w:pPr>
        <w:pStyle w:val="a6"/>
        <w:numPr>
          <w:ilvl w:val="0"/>
          <w:numId w:val="8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термічні</w:t>
      </w:r>
    </w:p>
    <w:p w:rsidR="00B138EE" w:rsidRPr="00B138EE" w:rsidRDefault="00B138EE" w:rsidP="00B138EE">
      <w:pPr>
        <w:pStyle w:val="a6"/>
        <w:numPr>
          <w:ilvl w:val="0"/>
          <w:numId w:val="8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хімічні</w:t>
      </w:r>
    </w:p>
    <w:p w:rsidR="00B138EE" w:rsidRPr="00B138EE" w:rsidRDefault="00B138EE" w:rsidP="00B138EE">
      <w:pPr>
        <w:pStyle w:val="a6"/>
        <w:numPr>
          <w:ilvl w:val="0"/>
          <w:numId w:val="8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електричні</w:t>
      </w:r>
    </w:p>
    <w:p w:rsidR="00B138EE" w:rsidRPr="00B138EE" w:rsidRDefault="00B138EE" w:rsidP="00B138EE">
      <w:pPr>
        <w:pStyle w:val="a6"/>
        <w:numPr>
          <w:ilvl w:val="0"/>
          <w:numId w:val="8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поєднані</w:t>
      </w:r>
    </w:p>
    <w:p w:rsidR="00B138EE" w:rsidRPr="00B138EE" w:rsidRDefault="00B138EE" w:rsidP="00B138EE">
      <w:pPr>
        <w:pStyle w:val="a6"/>
        <w:numPr>
          <w:ilvl w:val="0"/>
          <w:numId w:val="8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138E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та ін.</w:t>
      </w:r>
    </w:p>
    <w:p w:rsidR="00B138EE" w:rsidRPr="00BE29CD" w:rsidRDefault="00B138EE" w:rsidP="00BE29CD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BE29CD">
        <w:rPr>
          <w:rFonts w:ascii="Times New Roman" w:hAnsi="Times New Roman" w:cs="Times New Roman"/>
          <w:bCs/>
          <w:sz w:val="28"/>
          <w:szCs w:val="28"/>
          <w:lang w:eastAsia="uk-UA"/>
        </w:rPr>
        <w:t>Виробнича травма</w:t>
      </w:r>
      <w:r w:rsidRPr="00BE29CD">
        <w:rPr>
          <w:rFonts w:ascii="Times New Roman" w:hAnsi="Times New Roman" w:cs="Times New Roman"/>
          <w:sz w:val="28"/>
          <w:szCs w:val="28"/>
          <w:lang w:eastAsia="uk-UA"/>
        </w:rPr>
        <w:t> — травма, отримана </w:t>
      </w:r>
      <w:hyperlink r:id="rId6" w:tooltip="Людина" w:history="1">
        <w:r w:rsidRPr="00BE29CD">
          <w:rPr>
            <w:rFonts w:ascii="Times New Roman" w:hAnsi="Times New Roman" w:cs="Times New Roman"/>
            <w:sz w:val="28"/>
            <w:szCs w:val="28"/>
          </w:rPr>
          <w:t>людиною</w:t>
        </w:r>
      </w:hyperlink>
      <w:r w:rsidRPr="00BE29CD">
        <w:rPr>
          <w:rFonts w:ascii="Times New Roman" w:hAnsi="Times New Roman" w:cs="Times New Roman"/>
          <w:sz w:val="28"/>
          <w:szCs w:val="28"/>
        </w:rPr>
        <w:t> </w:t>
      </w:r>
      <w:r w:rsidRPr="00BE29CD">
        <w:rPr>
          <w:rFonts w:ascii="Times New Roman" w:hAnsi="Times New Roman" w:cs="Times New Roman"/>
          <w:sz w:val="28"/>
          <w:szCs w:val="28"/>
          <w:lang w:eastAsia="uk-UA"/>
        </w:rPr>
        <w:t>внаслідок впливу виробничих чинників.</w:t>
      </w:r>
    </w:p>
    <w:p w:rsidR="00B138EE" w:rsidRPr="00866D09" w:rsidRDefault="00B138EE" w:rsidP="00B138E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Побутова травма</w:t>
      </w: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травма, отримана людиною поза виробництвом.</w:t>
      </w:r>
    </w:p>
    <w:p w:rsidR="00880112" w:rsidRPr="00880112" w:rsidRDefault="00880112" w:rsidP="0088011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801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Для того щоб уникнути травматизму, достатньо дотримуватися простих рекомендацій, найефективнішими серед них є:</w:t>
      </w:r>
    </w:p>
    <w:p w:rsidR="00880112" w:rsidRPr="00866D09" w:rsidRDefault="00880112" w:rsidP="00880112">
      <w:pPr>
        <w:pStyle w:val="a6"/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 дивіться під ноги та ідіть не поспішаючи, особливо коли переходите дорогу, коли під ногами слизько та коли на вашому шляху можлива наявність перешкод;</w:t>
      </w:r>
    </w:p>
    <w:p w:rsidR="00880112" w:rsidRPr="00866D09" w:rsidRDefault="00880112" w:rsidP="00880112">
      <w:pPr>
        <w:pStyle w:val="a6"/>
        <w:numPr>
          <w:ilvl w:val="0"/>
          <w:numId w:val="4"/>
        </w:numPr>
        <w:spacing w:before="18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відчуваєте, що втрачаєте рівновагу, обіпріться на щось, присядьте, попросіть сторонньої допомоги в оточуючих;</w:t>
      </w:r>
    </w:p>
    <w:p w:rsidR="00880112" w:rsidRPr="00866D09" w:rsidRDefault="00880112" w:rsidP="00880112">
      <w:pPr>
        <w:pStyle w:val="a6"/>
        <w:numPr>
          <w:ilvl w:val="0"/>
          <w:numId w:val="4"/>
        </w:numPr>
        <w:spacing w:before="18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на дворі ожеледиця не варто одягати взуття на підборах;</w:t>
      </w:r>
    </w:p>
    <w:p w:rsidR="00880112" w:rsidRDefault="00880112" w:rsidP="00880112">
      <w:pPr>
        <w:pStyle w:val="a6"/>
        <w:numPr>
          <w:ilvl w:val="0"/>
          <w:numId w:val="4"/>
        </w:numPr>
        <w:spacing w:before="18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 хочете уникнути травматизму власної дитини, потрібно прибрати з підлоги зайві предмети через які дитина може перечепитися, те ж стосується осіб похилого віку.</w:t>
      </w:r>
    </w:p>
    <w:p w:rsidR="00866D09" w:rsidRPr="00866D09" w:rsidRDefault="00866D09" w:rsidP="00866D09">
      <w:pPr>
        <w:pStyle w:val="a6"/>
        <w:spacing w:before="18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112" w:rsidRPr="00866D09" w:rsidRDefault="00880112" w:rsidP="0088011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Надання першої допомоги</w:t>
      </w:r>
    </w:p>
    <w:p w:rsidR="00880112" w:rsidRPr="00866D09" w:rsidRDefault="00880112" w:rsidP="0088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першої допомоги в травматичних ситуаціях є ключовим етапом, який може врятувати життя. Найважливіші принципи:</w:t>
      </w:r>
    </w:p>
    <w:p w:rsidR="00880112" w:rsidRPr="00866D09" w:rsidRDefault="00880112" w:rsidP="00866D09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Style w:val="30"/>
          <w:rFonts w:eastAsiaTheme="minorHAnsi"/>
          <w:sz w:val="28"/>
          <w:szCs w:val="28"/>
        </w:rPr>
        <w:t>Забезпечте безпеку.</w:t>
      </w: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 ніж надавати допомогу, переконайтеся, що оточуюча обстановка безпечна для вас та постраждалого.</w:t>
      </w:r>
    </w:p>
    <w:p w:rsidR="00866D09" w:rsidRPr="00866D09" w:rsidRDefault="00866D09" w:rsidP="00866D09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112" w:rsidRPr="00866D09" w:rsidRDefault="00880112" w:rsidP="00866D09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Викличте допомогу</w:t>
      </w: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Негайно викличте медичну допомогу, подзвонивши на екстрений номер.</w:t>
      </w:r>
    </w:p>
    <w:p w:rsidR="00866D09" w:rsidRPr="00866D09" w:rsidRDefault="00866D09" w:rsidP="00866D0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112" w:rsidRPr="00866D09" w:rsidRDefault="00880112" w:rsidP="00866D09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Оцініть стан постраждалого</w:t>
      </w: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Визначте вид травми та оцініть ступінь важливості поранень.</w:t>
      </w:r>
    </w:p>
    <w:p w:rsidR="00866D09" w:rsidRPr="00866D09" w:rsidRDefault="00866D09" w:rsidP="00866D0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112" w:rsidRPr="00866D09" w:rsidRDefault="00880112" w:rsidP="00866D09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Зупиніть кровотечу</w:t>
      </w: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. У випадку кровотечі накладіть тугий стерильний бинт і підтримуйте постраждалого в спокійному положенні.</w:t>
      </w:r>
    </w:p>
    <w:p w:rsidR="00866D09" w:rsidRPr="00866D09" w:rsidRDefault="00866D09" w:rsidP="00866D0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112" w:rsidRPr="00866D09" w:rsidRDefault="00880112" w:rsidP="00866D09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Надайте допомогу при порушеннях дихання</w:t>
      </w: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постраждалий не дихає, розпочніть штучне дихання та серцебиття.</w:t>
      </w:r>
    </w:p>
    <w:p w:rsidR="00866D09" w:rsidRPr="00866D09" w:rsidRDefault="00866D09" w:rsidP="00866D0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112" w:rsidRPr="00866D09" w:rsidRDefault="00880112" w:rsidP="00866D09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Зберігайте спокій</w:t>
      </w: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Навіть у стресових ситуаціях важливо залишатися спокійним та впевненим.</w:t>
      </w:r>
    </w:p>
    <w:p w:rsidR="00866D09" w:rsidRPr="00866D09" w:rsidRDefault="00866D09" w:rsidP="00866D0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66D09" w:rsidRPr="00866D09" w:rsidRDefault="00866D09" w:rsidP="00866D09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0112" w:rsidRPr="00866D09" w:rsidRDefault="00880112" w:rsidP="008801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наданню першої допомоги є важливою частиною загального здоров’я та безпеки. Знання основних принципів та навичок може врятувати життя та допомогти уникнути серйозних ускладнень в травматичних ситуаціях. </w:t>
      </w:r>
    </w:p>
    <w:p w:rsidR="00880112" w:rsidRPr="00866D09" w:rsidRDefault="00880112" w:rsidP="008801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6D09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Зберігайте ці навички, бережіть своє та інших життя.</w:t>
      </w:r>
    </w:p>
    <w:p w:rsidR="00B138EE" w:rsidRPr="00866D09" w:rsidRDefault="00B138EE" w:rsidP="00BE29C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_GoBack"/>
      <w:bookmarkEnd w:id="0"/>
    </w:p>
    <w:p w:rsidR="00880112" w:rsidRPr="00BE29CD" w:rsidRDefault="00BE29CD" w:rsidP="00BE2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sectPr w:rsidR="00880112" w:rsidRPr="00BE29CD" w:rsidSect="00A25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0840"/>
    <w:multiLevelType w:val="multilevel"/>
    <w:tmpl w:val="FD6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340113"/>
    <w:multiLevelType w:val="hybridMultilevel"/>
    <w:tmpl w:val="AA0E46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273EF"/>
    <w:multiLevelType w:val="hybridMultilevel"/>
    <w:tmpl w:val="08389790"/>
    <w:lvl w:ilvl="0" w:tplc="058C09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0027B"/>
    <w:multiLevelType w:val="hybridMultilevel"/>
    <w:tmpl w:val="ABA4460E"/>
    <w:lvl w:ilvl="0" w:tplc="058C09D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8F7960"/>
    <w:multiLevelType w:val="hybridMultilevel"/>
    <w:tmpl w:val="E314F654"/>
    <w:lvl w:ilvl="0" w:tplc="05C48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616"/>
    <w:multiLevelType w:val="multilevel"/>
    <w:tmpl w:val="FD6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E21DF2"/>
    <w:multiLevelType w:val="multilevel"/>
    <w:tmpl w:val="FD6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4A0431"/>
    <w:multiLevelType w:val="multilevel"/>
    <w:tmpl w:val="E68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83DE9"/>
    <w:multiLevelType w:val="multilevel"/>
    <w:tmpl w:val="C844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682"/>
    <w:rsid w:val="00117372"/>
    <w:rsid w:val="00721CA6"/>
    <w:rsid w:val="00866D09"/>
    <w:rsid w:val="00880112"/>
    <w:rsid w:val="00A2553D"/>
    <w:rsid w:val="00B138EE"/>
    <w:rsid w:val="00BE29CD"/>
    <w:rsid w:val="00C33893"/>
    <w:rsid w:val="00EA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3D"/>
  </w:style>
  <w:style w:type="paragraph" w:styleId="3">
    <w:name w:val="heading 3"/>
    <w:basedOn w:val="a"/>
    <w:link w:val="30"/>
    <w:uiPriority w:val="9"/>
    <w:qFormat/>
    <w:rsid w:val="00880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6682"/>
    <w:rPr>
      <w:i/>
      <w:iCs/>
    </w:rPr>
  </w:style>
  <w:style w:type="paragraph" w:styleId="a4">
    <w:name w:val="Normal (Web)"/>
    <w:basedOn w:val="a"/>
    <w:uiPriority w:val="99"/>
    <w:semiHidden/>
    <w:unhideWhenUsed/>
    <w:rsid w:val="00EA6682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8011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880112"/>
    <w:rPr>
      <w:b/>
      <w:bCs/>
    </w:rPr>
  </w:style>
  <w:style w:type="paragraph" w:styleId="a6">
    <w:name w:val="List Paragraph"/>
    <w:basedOn w:val="a"/>
    <w:uiPriority w:val="34"/>
    <w:qFormat/>
    <w:rsid w:val="0088011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80112"/>
    <w:rPr>
      <w:color w:val="0000FF"/>
      <w:u w:val="single"/>
    </w:rPr>
  </w:style>
  <w:style w:type="character" w:customStyle="1" w:styleId="w-btn-label">
    <w:name w:val="w-btn-label"/>
    <w:basedOn w:val="a0"/>
    <w:rsid w:val="00880112"/>
  </w:style>
  <w:style w:type="paragraph" w:styleId="a8">
    <w:name w:val="No Spacing"/>
    <w:uiPriority w:val="1"/>
    <w:qFormat/>
    <w:rsid w:val="0088011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6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3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1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1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7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8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3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0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0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86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3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89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8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3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286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353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8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9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86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9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23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0517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916863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99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22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8668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6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2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5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2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7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86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9467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6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3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6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1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14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8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6329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6220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564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8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6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2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2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4781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445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453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29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1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5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23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1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5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58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2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2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5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0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17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3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1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1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61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0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7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8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1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12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14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2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8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81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0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60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9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8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3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4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7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660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17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99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870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1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7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19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36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2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14047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11824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5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5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1279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15563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8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5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3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3791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80712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40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0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9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8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811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2147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3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62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494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1%8E%D0%B4%D0%B8%D0%BD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2024-12-18T07:15:00Z</dcterms:created>
  <dcterms:modified xsi:type="dcterms:W3CDTF">2024-12-18T07:15:00Z</dcterms:modified>
</cp:coreProperties>
</file>