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CEA8A" w14:textId="15B7E584" w:rsidR="00A721BF" w:rsidRDefault="00A721BF" w:rsidP="00A721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2A7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3A52620" wp14:editId="497FB698">
            <wp:extent cx="6115050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DE627B" w14:textId="77777777" w:rsidR="00A721BF" w:rsidRDefault="00A721BF" w:rsidP="00A721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6750B4A" w14:textId="77777777" w:rsidR="00A721BF" w:rsidRPr="00A721BF" w:rsidRDefault="00A721BF" w:rsidP="00A721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33EBA13" w14:textId="2332777B" w:rsidR="00A721BF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Світ звик покладатися на антибіотики. Вони колись були справжнім проривом у медицині — врятували мільйони життів, зробили операції безпечними, а інфекції — контрольованими.</w:t>
      </w:r>
    </w:p>
    <w:p w14:paraId="621E5F68" w14:textId="423EFBB0" w:rsidR="00A11E22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4A5FCA" w14:textId="77777777" w:rsidR="00A11E22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8753A7A" w14:textId="77777777" w:rsidR="00A721BF" w:rsidRPr="00A721BF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 сьогодні ми стоїмо перед новою загрозою: антибіотики перестають діяти.</w:t>
      </w:r>
    </w:p>
    <w:p w14:paraId="3451306A" w14:textId="11497B7D" w:rsidR="00A721BF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 явище називається </w:t>
      </w:r>
      <w:proofErr w:type="spellStart"/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антибіотикорезистентність</w:t>
      </w:r>
      <w:proofErr w:type="spellEnd"/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здатність бактерій виживати навіть після лікування антибіотиками. </w:t>
      </w:r>
    </w:p>
    <w:p w14:paraId="4B13193D" w14:textId="36BC2728" w:rsidR="00A11E22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B36F5E2" w14:textId="77777777" w:rsidR="00A11E22" w:rsidRPr="00A721BF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BB2109" w14:textId="3683BC77" w:rsidR="00A721BF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Бактерії — дуже розумні. Вони здатні пристосовуватись, змінюватися, виживати навіть у тих умовах, де, здавалось би, шансів немає. І коли ми без потреби приймаємо антибіотики, не завершуємо курс лікування або лікуємось «на власний розсуд», ми фактично тренуємо бактерії ставати сильнішими.</w:t>
      </w:r>
    </w:p>
    <w:p w14:paraId="76E1E14B" w14:textId="528CDFB3" w:rsidR="00A11E22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16EADC6" w14:textId="77777777" w:rsidR="00A11E22" w:rsidRPr="00A721BF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EF1789" w14:textId="77777777" w:rsidR="00A721BF" w:rsidRPr="00A721BF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Те, що ще вчора лікувалось легко, сьогодні може потребувати кількох препаратів і тривалого лікування. А завтра — може не піддаватись взагалі.</w:t>
      </w:r>
    </w:p>
    <w:p w14:paraId="11669E44" w14:textId="0E0D2CF2" w:rsidR="00A721BF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 з’являються так звані </w:t>
      </w:r>
      <w:proofErr w:type="spellStart"/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супербактерії</w:t>
      </w:r>
      <w:proofErr w:type="spellEnd"/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стійкі до більшості відомих антибіотиків. І це не фантастика, не сюжет медичного серіалу — це вже реальність лікарень у багатьох країнах, у тому числі й в Україні.</w:t>
      </w:r>
    </w:p>
    <w:p w14:paraId="2A81F33E" w14:textId="565D60C2" w:rsidR="00A11E22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55E2C1" w14:textId="77777777" w:rsidR="00A11E22" w:rsidRPr="00A721BF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8D252B9" w14:textId="14E8FA68" w:rsidR="00A721BF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За оцінками ВООЗ, у світі щороку мільйони людей стикаються з інфекціями, які вже не піддаються лікуванню. Це означає, що навіть звичайна хірургічна процедура чи запалення може перетворитись на серйозну небезпеку.</w:t>
      </w:r>
    </w:p>
    <w:p w14:paraId="48DB17A9" w14:textId="18278ADC" w:rsidR="00A11E22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006D2F1" w14:textId="77777777" w:rsidR="00A11E22" w:rsidRPr="00A721BF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7BC49A4" w14:textId="60D74A28" w:rsidR="00A721BF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Фахівці центрів контролю та профілактики хвороб постійно проводять моніторинг </w:t>
      </w:r>
      <w:proofErr w:type="spellStart"/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антибіотикорезистентних</w:t>
      </w:r>
      <w:proofErr w:type="spellEnd"/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збудників, аналізують тенденції, навчають медичних працівників і населення раціональному використанню антибіотиків.</w:t>
      </w:r>
    </w:p>
    <w:p w14:paraId="3E44BBDF" w14:textId="6DE81D98" w:rsidR="00A11E22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CC44A46" w14:textId="77777777" w:rsidR="00A11E22" w:rsidRPr="00A721BF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D61E886" w14:textId="77777777" w:rsidR="00A721BF" w:rsidRPr="0065069B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Але ефективність усіх цих зусиль залежить і від кожного з нас.</w:t>
      </w:r>
    </w:p>
    <w:p w14:paraId="05606296" w14:textId="77777777" w:rsidR="00A11E22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E8328B5" w14:textId="77777777" w:rsidR="00A11E22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03B4878" w14:textId="5DB2C6D8" w:rsidR="00A721BF" w:rsidRPr="00A721BF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Пам’ятаймо:</w:t>
      </w:r>
    </w:p>
    <w:p w14:paraId="6D57F4AA" w14:textId="77777777" w:rsidR="00A721BF" w:rsidRPr="00A721BF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520C20" w14:textId="77777777" w:rsidR="00A721BF" w:rsidRPr="0065069B" w:rsidRDefault="00A721BF" w:rsidP="00A11E2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06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Антибіотики — не універсальні ліки. Вони не допомагають при застуді чи грипі.</w:t>
      </w:r>
    </w:p>
    <w:p w14:paraId="00A816E6" w14:textId="77777777" w:rsidR="00A721BF" w:rsidRPr="0065069B" w:rsidRDefault="00A721BF" w:rsidP="00A11E2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06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Їх призначає лише лікар, після обстеження.</w:t>
      </w:r>
    </w:p>
    <w:p w14:paraId="4B831EEA" w14:textId="77777777" w:rsidR="00A721BF" w:rsidRPr="0065069B" w:rsidRDefault="00A721BF" w:rsidP="00A11E2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06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варто вимагати «щось сильне» від лікаря — сила тут не в дозі, а в правильному виборі.</w:t>
      </w:r>
    </w:p>
    <w:p w14:paraId="0045DB0B" w14:textId="77777777" w:rsidR="00A721BF" w:rsidRPr="0065069B" w:rsidRDefault="00A721BF" w:rsidP="00A11E2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06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 вже призначено лікування — треба пройти курс до кінця, не зупинятись, коли стало краще.</w:t>
      </w:r>
    </w:p>
    <w:p w14:paraId="12F0E062" w14:textId="572DCB5C" w:rsidR="00A721BF" w:rsidRDefault="00A721BF" w:rsidP="00A11E2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06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 головне — ніколи не приймати залишки минулих препаратів чи поради знайомих.</w:t>
      </w:r>
    </w:p>
    <w:p w14:paraId="12DF59B9" w14:textId="250B7F2F" w:rsidR="00A11E22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51AE8BE" w14:textId="77777777" w:rsidR="00A11E22" w:rsidRPr="00A11E22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DDCC999" w14:textId="77777777" w:rsidR="00A721BF" w:rsidRPr="00A721BF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листопаді відзначається Всесвітній тиждень обізнаності про антибіотики, який проходить під гаслом «</w:t>
      </w:r>
      <w:r w:rsidR="00DE4C75" w:rsidRPr="0065069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 </w:t>
      </w:r>
      <w:r w:rsidR="00DE4C75" w:rsidRPr="0065069B">
        <w:rPr>
          <w:rFonts w:ascii="Times New Roman" w:hAnsi="Times New Roman" w:cs="Times New Roman"/>
          <w:sz w:val="28"/>
          <w:szCs w:val="28"/>
        </w:rPr>
        <w:t>«Антибіотики: використовуйте обережно!»</w:t>
      </w:r>
      <w:r w:rsidR="00DE4C75" w:rsidRPr="0065069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.</w:t>
      </w:r>
    </w:p>
    <w:p w14:paraId="5A2ECB0D" w14:textId="561167A2" w:rsidR="00A721BF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 нагадування, що майбутнє антибіотиків — у наших руках.</w:t>
      </w:r>
    </w:p>
    <w:p w14:paraId="74C18DB6" w14:textId="4066737B" w:rsidR="00A11E22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56912F8" w14:textId="77777777" w:rsidR="00A11E22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030A749" w14:textId="1B099368" w:rsidR="00A721BF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Нехай кожен вибір буде відповідальним.</w:t>
      </w:r>
    </w:p>
    <w:p w14:paraId="5968B20E" w14:textId="2083A28C" w:rsidR="00A11E22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4FF9811" w14:textId="77777777" w:rsidR="00A11E22" w:rsidRPr="00A721BF" w:rsidRDefault="00A11E22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8E7521" w14:textId="77777777" w:rsidR="00A721BF" w:rsidRPr="00A721BF" w:rsidRDefault="00A721BF" w:rsidP="00A11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21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 турбота про здоров’я починається з маленьких рішень кожної людини.</w:t>
      </w:r>
    </w:p>
    <w:p w14:paraId="75307C7B" w14:textId="77777777" w:rsidR="001C4D76" w:rsidRPr="0065069B" w:rsidRDefault="001C4D76" w:rsidP="00A11E2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1C4D76" w:rsidRPr="006506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47494E"/>
    <w:multiLevelType w:val="hybridMultilevel"/>
    <w:tmpl w:val="A86E2076"/>
    <w:lvl w:ilvl="0" w:tplc="0422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1BF"/>
    <w:rsid w:val="001C4D76"/>
    <w:rsid w:val="00292A7D"/>
    <w:rsid w:val="0065069B"/>
    <w:rsid w:val="00A11E22"/>
    <w:rsid w:val="00A721BF"/>
    <w:rsid w:val="00B917C9"/>
    <w:rsid w:val="00DE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61CB4"/>
  <w15:docId w15:val="{2C41121A-B5A5-4D97-917D-66FD6C6E3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06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0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42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1415</Words>
  <Characters>808</Characters>
  <Application>Microsoft Office Word</Application>
  <DocSecurity>0</DocSecurity>
  <Lines>6</Lines>
  <Paragraphs>4</Paragraphs>
  <ScaleCrop>false</ScaleCrop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2025-11-17T12:37:00Z</dcterms:created>
  <dcterms:modified xsi:type="dcterms:W3CDTF">2025-11-17T12:43:00Z</dcterms:modified>
</cp:coreProperties>
</file>